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5C03" w14:textId="5EF1457C" w:rsidR="009114BB" w:rsidRDefault="009114BB" w:rsidP="4E15EC44">
      <w:pPr>
        <w:spacing w:after="120" w:line="240" w:lineRule="auto"/>
        <w:jc w:val="right"/>
        <w:rPr>
          <w:rFonts w:ascii="Trebuchet MS" w:eastAsia="Calibri" w:hAnsi="Trebuchet MS" w:cs="Times New Roman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27CC2FED" wp14:editId="69E2C44D">
                <wp:extent cx="4465320" cy="883920"/>
                <wp:effectExtent l="0" t="0" r="0" b="0"/>
                <wp:docPr id="9586876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3A58D" w14:textId="27299303" w:rsidR="009114BB" w:rsidRPr="007A1FCC" w:rsidRDefault="00627720" w:rsidP="009114BB">
                            <w:pPr>
                              <w:spacing w:after="120" w:line="240" w:lineRule="auto"/>
                              <w:jc w:val="center"/>
                              <w:rPr>
                                <w:rFonts w:ascii="Poppins Light" w:eastAsia="Calibri" w:hAnsi="Poppins Light" w:cs="Poppins Light"/>
                                <w:b/>
                              </w:rPr>
                            </w:pPr>
                            <w:r w:rsidRPr="007A1FCC">
                              <w:rPr>
                                <w:rFonts w:ascii="Poppins Light" w:eastAsia="Calibri" w:hAnsi="Poppins Light" w:cs="Poppins Light"/>
                                <w:b/>
                              </w:rPr>
                              <w:t xml:space="preserve">ANIMAL ANTICS FOR </w:t>
                            </w:r>
                            <w:r w:rsidR="009114BB" w:rsidRPr="007A1FCC">
                              <w:rPr>
                                <w:rFonts w:ascii="Poppins Light" w:eastAsia="Calibri" w:hAnsi="Poppins Light" w:cs="Poppins Light"/>
                                <w:b/>
                              </w:rPr>
                              <w:t>RAINBOW</w:t>
                            </w:r>
                            <w:r w:rsidRPr="007A1FCC">
                              <w:rPr>
                                <w:rFonts w:ascii="Poppins Light" w:eastAsia="Calibri" w:hAnsi="Poppins Light" w:cs="Poppins Light"/>
                                <w:b/>
                              </w:rPr>
                              <w:t>S</w:t>
                            </w:r>
                            <w:r w:rsidR="009114BB" w:rsidRPr="007A1FCC">
                              <w:rPr>
                                <w:rFonts w:ascii="Poppins Light" w:eastAsia="Calibri" w:hAnsi="Poppins Light" w:cs="Poppins Light"/>
                                <w:b/>
                              </w:rPr>
                              <w:t xml:space="preserve"> &amp; BROWNIE</w:t>
                            </w:r>
                            <w:r w:rsidRPr="007A1FCC">
                              <w:rPr>
                                <w:rFonts w:ascii="Poppins Light" w:eastAsia="Calibri" w:hAnsi="Poppins Light" w:cs="Poppins Light"/>
                                <w:b/>
                              </w:rPr>
                              <w:t>S</w:t>
                            </w:r>
                            <w:r w:rsidR="009114BB" w:rsidRPr="007A1FCC">
                              <w:rPr>
                                <w:rFonts w:ascii="Poppins Light" w:eastAsia="Calibri" w:hAnsi="Poppins Light" w:cs="Poppins Light"/>
                                <w:b/>
                              </w:rPr>
                              <w:t xml:space="preserve"> </w:t>
                            </w:r>
                          </w:p>
                          <w:p w14:paraId="6F02E145" w14:textId="569F24D0" w:rsidR="009114BB" w:rsidRPr="007A1FCC" w:rsidRDefault="009114BB" w:rsidP="009114BB">
                            <w:pPr>
                              <w:spacing w:after="120" w:line="240" w:lineRule="auto"/>
                              <w:jc w:val="center"/>
                              <w:rPr>
                                <w:rFonts w:ascii="Poppins Light" w:eastAsia="Calibri" w:hAnsi="Poppins Light" w:cs="Poppins Light"/>
                                <w:b/>
                              </w:rPr>
                            </w:pPr>
                            <w:r w:rsidRPr="007A1FCC">
                              <w:rPr>
                                <w:rFonts w:ascii="Poppins Light" w:eastAsia="Calibri" w:hAnsi="Poppins Light" w:cs="Poppins Light"/>
                                <w:b/>
                              </w:rPr>
                              <w:t xml:space="preserve">GEORGE HERIOT’S SCHOOL – </w:t>
                            </w:r>
                            <w:r w:rsidR="00627720" w:rsidRPr="007A1FCC">
                              <w:rPr>
                                <w:rFonts w:ascii="Poppins Light" w:eastAsia="Calibri" w:hAnsi="Poppins Light" w:cs="Poppins Light"/>
                                <w:b/>
                              </w:rPr>
                              <w:t>11</w:t>
                            </w:r>
                            <w:r w:rsidR="00627720" w:rsidRPr="007A1FCC">
                              <w:rPr>
                                <w:rFonts w:ascii="Poppins Light" w:eastAsia="Calibri" w:hAnsi="Poppins Light" w:cs="Poppins Light"/>
                                <w:b/>
                                <w:vertAlign w:val="superscript"/>
                              </w:rPr>
                              <w:t>th</w:t>
                            </w:r>
                            <w:r w:rsidR="00627720" w:rsidRPr="007A1FCC">
                              <w:rPr>
                                <w:rFonts w:ascii="Poppins Light" w:eastAsia="Calibri" w:hAnsi="Poppins Light" w:cs="Poppins Light"/>
                                <w:b/>
                              </w:rPr>
                              <w:t xml:space="preserve"> May</w:t>
                            </w:r>
                            <w:r w:rsidRPr="007A1FCC">
                              <w:rPr>
                                <w:rFonts w:ascii="Poppins Light" w:eastAsia="Calibri" w:hAnsi="Poppins Light" w:cs="Poppins Light"/>
                                <w:b/>
                              </w:rPr>
                              <w:t xml:space="preserve"> 202</w:t>
                            </w:r>
                            <w:r w:rsidR="00627720" w:rsidRPr="007A1FCC">
                              <w:rPr>
                                <w:rFonts w:ascii="Poppins Light" w:eastAsia="Calibri" w:hAnsi="Poppins Light" w:cs="Poppins Light"/>
                                <w:b/>
                              </w:rPr>
                              <w:t>4</w:t>
                            </w:r>
                            <w:r w:rsidRPr="007A1FCC">
                              <w:rPr>
                                <w:rFonts w:ascii="Poppins Light" w:eastAsia="Calibri" w:hAnsi="Poppins Light" w:cs="Poppins Light"/>
                                <w:b/>
                              </w:rPr>
                              <w:t xml:space="preserve"> </w:t>
                            </w:r>
                          </w:p>
                          <w:p w14:paraId="5C89061B" w14:textId="77777777" w:rsidR="009114BB" w:rsidRPr="007A1FCC" w:rsidRDefault="009114BB" w:rsidP="009114BB">
                            <w:pPr>
                              <w:spacing w:after="120" w:line="240" w:lineRule="auto"/>
                              <w:jc w:val="center"/>
                              <w:rPr>
                                <w:rFonts w:ascii="Poppins Light" w:eastAsia="Calibri" w:hAnsi="Poppins Light" w:cs="Poppins Light"/>
                                <w:b/>
                              </w:rPr>
                            </w:pPr>
                            <w:r w:rsidRPr="007A1FCC">
                              <w:rPr>
                                <w:rFonts w:ascii="Poppins Light" w:eastAsia="Calibri" w:hAnsi="Poppins Light" w:cs="Poppins Light"/>
                                <w:b/>
                              </w:rPr>
                              <w:t>INFORMATION FOR LEADERS</w:t>
                            </w:r>
                          </w:p>
                          <w:p w14:paraId="19F1D044" w14:textId="31366AC7" w:rsidR="009114BB" w:rsidRDefault="009114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CC2F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51.6pt;height:6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" stroked="f">
                <v:textbox>
                  <w:txbxContent>
                    <w:p w14:paraId="4753A58D" w14:textId="27299303" w:rsidR="009114BB" w:rsidRPr="007A1FCC" w:rsidRDefault="00627720" w:rsidP="009114BB">
                      <w:pPr>
                        <w:spacing w:after="120" w:line="240" w:lineRule="auto"/>
                        <w:jc w:val="center"/>
                        <w:rPr>
                          <w:rFonts w:ascii="Poppins Light" w:eastAsia="Calibri" w:hAnsi="Poppins Light" w:cs="Poppins Light"/>
                          <w:b/>
                        </w:rPr>
                      </w:pPr>
                      <w:r w:rsidRPr="007A1FCC">
                        <w:rPr>
                          <w:rFonts w:ascii="Poppins Light" w:eastAsia="Calibri" w:hAnsi="Poppins Light" w:cs="Poppins Light"/>
                          <w:b/>
                        </w:rPr>
                        <w:t xml:space="preserve">ANIMAL ANTICS FOR </w:t>
                      </w:r>
                      <w:r w:rsidR="009114BB" w:rsidRPr="007A1FCC">
                        <w:rPr>
                          <w:rFonts w:ascii="Poppins Light" w:eastAsia="Calibri" w:hAnsi="Poppins Light" w:cs="Poppins Light"/>
                          <w:b/>
                        </w:rPr>
                        <w:t>RAINBOW</w:t>
                      </w:r>
                      <w:r w:rsidRPr="007A1FCC">
                        <w:rPr>
                          <w:rFonts w:ascii="Poppins Light" w:eastAsia="Calibri" w:hAnsi="Poppins Light" w:cs="Poppins Light"/>
                          <w:b/>
                        </w:rPr>
                        <w:t>S</w:t>
                      </w:r>
                      <w:r w:rsidR="009114BB" w:rsidRPr="007A1FCC">
                        <w:rPr>
                          <w:rFonts w:ascii="Poppins Light" w:eastAsia="Calibri" w:hAnsi="Poppins Light" w:cs="Poppins Light"/>
                          <w:b/>
                        </w:rPr>
                        <w:t xml:space="preserve"> &amp; BROWNIE</w:t>
                      </w:r>
                      <w:r w:rsidRPr="007A1FCC">
                        <w:rPr>
                          <w:rFonts w:ascii="Poppins Light" w:eastAsia="Calibri" w:hAnsi="Poppins Light" w:cs="Poppins Light"/>
                          <w:b/>
                        </w:rPr>
                        <w:t>S</w:t>
                      </w:r>
                      <w:r w:rsidR="009114BB" w:rsidRPr="007A1FCC">
                        <w:rPr>
                          <w:rFonts w:ascii="Poppins Light" w:eastAsia="Calibri" w:hAnsi="Poppins Light" w:cs="Poppins Light"/>
                          <w:b/>
                        </w:rPr>
                        <w:t xml:space="preserve"> </w:t>
                      </w:r>
                    </w:p>
                    <w:p w14:paraId="6F02E145" w14:textId="569F24D0" w:rsidR="009114BB" w:rsidRPr="007A1FCC" w:rsidRDefault="009114BB" w:rsidP="009114BB">
                      <w:pPr>
                        <w:spacing w:after="120" w:line="240" w:lineRule="auto"/>
                        <w:jc w:val="center"/>
                        <w:rPr>
                          <w:rFonts w:ascii="Poppins Light" w:eastAsia="Calibri" w:hAnsi="Poppins Light" w:cs="Poppins Light"/>
                          <w:b/>
                        </w:rPr>
                      </w:pPr>
                      <w:r w:rsidRPr="007A1FCC">
                        <w:rPr>
                          <w:rFonts w:ascii="Poppins Light" w:eastAsia="Calibri" w:hAnsi="Poppins Light" w:cs="Poppins Light"/>
                          <w:b/>
                        </w:rPr>
                        <w:t xml:space="preserve">GEORGE HERIOT’S SCHOOL – </w:t>
                      </w:r>
                      <w:r w:rsidR="00627720" w:rsidRPr="007A1FCC">
                        <w:rPr>
                          <w:rFonts w:ascii="Poppins Light" w:eastAsia="Calibri" w:hAnsi="Poppins Light" w:cs="Poppins Light"/>
                          <w:b/>
                        </w:rPr>
                        <w:t>11</w:t>
                      </w:r>
                      <w:r w:rsidR="00627720" w:rsidRPr="007A1FCC">
                        <w:rPr>
                          <w:rFonts w:ascii="Poppins Light" w:eastAsia="Calibri" w:hAnsi="Poppins Light" w:cs="Poppins Light"/>
                          <w:b/>
                          <w:vertAlign w:val="superscript"/>
                        </w:rPr>
                        <w:t>th</w:t>
                      </w:r>
                      <w:r w:rsidR="00627720" w:rsidRPr="007A1FCC">
                        <w:rPr>
                          <w:rFonts w:ascii="Poppins Light" w:eastAsia="Calibri" w:hAnsi="Poppins Light" w:cs="Poppins Light"/>
                          <w:b/>
                        </w:rPr>
                        <w:t xml:space="preserve"> May</w:t>
                      </w:r>
                      <w:r w:rsidRPr="007A1FCC">
                        <w:rPr>
                          <w:rFonts w:ascii="Poppins Light" w:eastAsia="Calibri" w:hAnsi="Poppins Light" w:cs="Poppins Light"/>
                          <w:b/>
                        </w:rPr>
                        <w:t xml:space="preserve"> 202</w:t>
                      </w:r>
                      <w:r w:rsidR="00627720" w:rsidRPr="007A1FCC">
                        <w:rPr>
                          <w:rFonts w:ascii="Poppins Light" w:eastAsia="Calibri" w:hAnsi="Poppins Light" w:cs="Poppins Light"/>
                          <w:b/>
                        </w:rPr>
                        <w:t>4</w:t>
                      </w:r>
                      <w:r w:rsidRPr="007A1FCC">
                        <w:rPr>
                          <w:rFonts w:ascii="Poppins Light" w:eastAsia="Calibri" w:hAnsi="Poppins Light" w:cs="Poppins Light"/>
                          <w:b/>
                        </w:rPr>
                        <w:t xml:space="preserve"> </w:t>
                      </w:r>
                    </w:p>
                    <w:p w14:paraId="5C89061B" w14:textId="77777777" w:rsidR="009114BB" w:rsidRPr="007A1FCC" w:rsidRDefault="009114BB" w:rsidP="009114BB">
                      <w:pPr>
                        <w:spacing w:after="120" w:line="240" w:lineRule="auto"/>
                        <w:jc w:val="center"/>
                        <w:rPr>
                          <w:rFonts w:ascii="Poppins Light" w:eastAsia="Calibri" w:hAnsi="Poppins Light" w:cs="Poppins Light"/>
                          <w:b/>
                        </w:rPr>
                      </w:pPr>
                      <w:r w:rsidRPr="007A1FCC">
                        <w:rPr>
                          <w:rFonts w:ascii="Poppins Light" w:eastAsia="Calibri" w:hAnsi="Poppins Light" w:cs="Poppins Light"/>
                          <w:b/>
                        </w:rPr>
                        <w:t>INFORMATION FOR LEADERS</w:t>
                      </w:r>
                    </w:p>
                    <w:p w14:paraId="19F1D044" w14:textId="31366AC7" w:rsidR="009114BB" w:rsidRDefault="009114BB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869D93" wp14:editId="6D83FD81">
            <wp:extent cx="1226820" cy="1226820"/>
            <wp:effectExtent l="0" t="0" r="0" b="0"/>
            <wp:docPr id="423056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539E1" w14:textId="3FA8D91D" w:rsidR="009202ED" w:rsidRPr="007A1FCC" w:rsidRDefault="009114BB" w:rsidP="007A1FCC">
      <w:pPr>
        <w:spacing w:after="120" w:line="240" w:lineRule="auto"/>
        <w:jc w:val="both"/>
        <w:rPr>
          <w:rFonts w:ascii="Poppins Light" w:eastAsia="Calibri" w:hAnsi="Poppins Light" w:cs="Poppins Light"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Cs/>
          <w:sz w:val="20"/>
          <w:szCs w:val="20"/>
        </w:rPr>
        <w:t>We look</w:t>
      </w:r>
      <w:r w:rsidR="003D3474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forward to welcoming you and</w:t>
      </w:r>
      <w:r w:rsidR="009202ED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your girls to </w:t>
      </w:r>
      <w:r w:rsidR="006A6BF1" w:rsidRPr="007A1FCC">
        <w:rPr>
          <w:rFonts w:ascii="Poppins Light" w:eastAsia="Calibri" w:hAnsi="Poppins Light" w:cs="Poppins Light"/>
          <w:b/>
          <w:i/>
          <w:iCs/>
          <w:sz w:val="20"/>
          <w:szCs w:val="20"/>
        </w:rPr>
        <w:t>Animal Antics</w:t>
      </w:r>
      <w:r w:rsidR="009202ED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at </w:t>
      </w:r>
      <w:r w:rsidR="00C72307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George </w:t>
      </w:r>
      <w:r w:rsidR="009202ED" w:rsidRPr="007A1FCC">
        <w:rPr>
          <w:rFonts w:ascii="Poppins Light" w:eastAsia="Calibri" w:hAnsi="Poppins Light" w:cs="Poppins Light"/>
          <w:bCs/>
          <w:sz w:val="20"/>
          <w:szCs w:val="20"/>
        </w:rPr>
        <w:t>Heriot</w:t>
      </w:r>
      <w:r w:rsidR="00C72307" w:rsidRPr="007A1FCC">
        <w:rPr>
          <w:rFonts w:ascii="Poppins Light" w:eastAsia="Calibri" w:hAnsi="Poppins Light" w:cs="Poppins Light"/>
          <w:bCs/>
          <w:sz w:val="20"/>
          <w:szCs w:val="20"/>
        </w:rPr>
        <w:t>’</w:t>
      </w:r>
      <w:r w:rsidR="009202ED" w:rsidRPr="007A1FCC">
        <w:rPr>
          <w:rFonts w:ascii="Poppins Light" w:eastAsia="Calibri" w:hAnsi="Poppins Light" w:cs="Poppins Light"/>
          <w:bCs/>
          <w:sz w:val="20"/>
          <w:szCs w:val="20"/>
        </w:rPr>
        <w:t>s School.</w:t>
      </w:r>
      <w:r w:rsidR="00E47EBF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</w:t>
      </w:r>
      <w:r w:rsidR="009202ED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We hope you all have a great time. The notes below are designed to help you get the most out of the day. Please </w:t>
      </w:r>
      <w:r w:rsidR="0065726C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read carefully and </w:t>
      </w:r>
      <w:r w:rsidR="009202ED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share the </w:t>
      </w:r>
      <w:r w:rsidR="00EC6A2B">
        <w:rPr>
          <w:rFonts w:ascii="Poppins Light" w:eastAsia="Calibri" w:hAnsi="Poppins Light" w:cs="Poppins Light"/>
          <w:bCs/>
          <w:sz w:val="20"/>
          <w:szCs w:val="20"/>
        </w:rPr>
        <w:t>information</w:t>
      </w:r>
      <w:r w:rsidR="009202ED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with your team of Leaders/parent helpers before the event.</w:t>
      </w:r>
    </w:p>
    <w:p w14:paraId="379BF541" w14:textId="5CE66DF1" w:rsidR="00E645BA" w:rsidRPr="007A1FCC" w:rsidRDefault="00E645BA" w:rsidP="007A1FCC">
      <w:pPr>
        <w:spacing w:after="120" w:line="240" w:lineRule="auto"/>
        <w:jc w:val="both"/>
        <w:rPr>
          <w:rFonts w:ascii="Poppins Light" w:eastAsia="Calibri" w:hAnsi="Poppins Light" w:cs="Poppins Light"/>
          <w:b/>
          <w:sz w:val="20"/>
          <w:szCs w:val="20"/>
        </w:rPr>
      </w:pPr>
      <w:r w:rsidRPr="007A1FCC">
        <w:rPr>
          <w:rFonts w:ascii="Poppins Light" w:eastAsia="Calibri" w:hAnsi="Poppins Light" w:cs="Poppins Light"/>
          <w:b/>
          <w:sz w:val="20"/>
          <w:szCs w:val="20"/>
        </w:rPr>
        <w:t>COST</w:t>
      </w:r>
    </w:p>
    <w:p w14:paraId="22F6FDDF" w14:textId="60827B46" w:rsidR="00E645BA" w:rsidRPr="007A1FCC" w:rsidRDefault="00E645BA" w:rsidP="007A1FCC">
      <w:pPr>
        <w:spacing w:after="120" w:line="240" w:lineRule="auto"/>
        <w:jc w:val="both"/>
        <w:rPr>
          <w:rFonts w:ascii="Poppins Light" w:eastAsia="Calibri" w:hAnsi="Poppins Light" w:cs="Poppins Light"/>
          <w:bCs/>
          <w:sz w:val="20"/>
          <w:szCs w:val="20"/>
        </w:rPr>
      </w:pPr>
      <w:r w:rsidRPr="005A78D5">
        <w:rPr>
          <w:rFonts w:ascii="Poppins Light" w:eastAsia="Calibri" w:hAnsi="Poppins Light" w:cs="Poppins Light"/>
          <w:b/>
          <w:sz w:val="20"/>
          <w:szCs w:val="20"/>
        </w:rPr>
        <w:t>£5 for each Rainbow &amp; Brownie</w:t>
      </w:r>
      <w:r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. </w:t>
      </w:r>
      <w:r w:rsidR="00E24629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This is </w:t>
      </w:r>
      <w:proofErr w:type="spellStart"/>
      <w:proofErr w:type="gramStart"/>
      <w:r w:rsidR="00E24629" w:rsidRPr="007A1FCC">
        <w:rPr>
          <w:rFonts w:ascii="Poppins Light" w:eastAsia="Calibri" w:hAnsi="Poppins Light" w:cs="Poppins Light"/>
          <w:bCs/>
          <w:sz w:val="20"/>
          <w:szCs w:val="20"/>
        </w:rPr>
        <w:t>non refundable</w:t>
      </w:r>
      <w:proofErr w:type="spellEnd"/>
      <w:proofErr w:type="gramEnd"/>
      <w:r w:rsidR="00E24629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. </w:t>
      </w:r>
      <w:r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There is no charge for </w:t>
      </w:r>
      <w:r w:rsidR="00E24629" w:rsidRPr="007A1FCC">
        <w:rPr>
          <w:rFonts w:ascii="Poppins Light" w:eastAsia="Calibri" w:hAnsi="Poppins Light" w:cs="Poppins Light"/>
          <w:bCs/>
          <w:sz w:val="20"/>
          <w:szCs w:val="20"/>
        </w:rPr>
        <w:t>L</w:t>
      </w:r>
      <w:r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eaders, </w:t>
      </w:r>
      <w:r w:rsidR="00E24629" w:rsidRPr="007A1FCC">
        <w:rPr>
          <w:rFonts w:ascii="Poppins Light" w:eastAsia="Calibri" w:hAnsi="Poppins Light" w:cs="Poppins Light"/>
          <w:bCs/>
          <w:sz w:val="20"/>
          <w:szCs w:val="20"/>
        </w:rPr>
        <w:t>Parent Helpers</w:t>
      </w:r>
      <w:r w:rsidR="005E52D9">
        <w:rPr>
          <w:rFonts w:ascii="Poppins Light" w:eastAsia="Calibri" w:hAnsi="Poppins Light" w:cs="Poppins Light"/>
          <w:bCs/>
          <w:sz w:val="20"/>
          <w:szCs w:val="20"/>
        </w:rPr>
        <w:t xml:space="preserve">, </w:t>
      </w:r>
      <w:r w:rsidRPr="007A1FCC">
        <w:rPr>
          <w:rFonts w:ascii="Poppins Light" w:eastAsia="Calibri" w:hAnsi="Poppins Light" w:cs="Poppins Light"/>
          <w:bCs/>
          <w:sz w:val="20"/>
          <w:szCs w:val="20"/>
        </w:rPr>
        <w:t>Young Leaders</w:t>
      </w:r>
      <w:r w:rsidR="005E52D9">
        <w:rPr>
          <w:rFonts w:ascii="Poppins Light" w:eastAsia="Calibri" w:hAnsi="Poppins Light" w:cs="Poppins Light"/>
          <w:bCs/>
          <w:sz w:val="20"/>
          <w:szCs w:val="20"/>
        </w:rPr>
        <w:t xml:space="preserve"> and Section helpers</w:t>
      </w:r>
      <w:r w:rsidR="001A553D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. They will be </w:t>
      </w:r>
      <w:r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there to support the Rainbows &amp; Brownies and </w:t>
      </w:r>
      <w:r w:rsidR="004B319E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not </w:t>
      </w:r>
      <w:r w:rsidRPr="007A1FCC">
        <w:rPr>
          <w:rFonts w:ascii="Poppins Light" w:eastAsia="Calibri" w:hAnsi="Poppins Light" w:cs="Poppins Light"/>
          <w:bCs/>
          <w:sz w:val="20"/>
          <w:szCs w:val="20"/>
        </w:rPr>
        <w:t>to participate in activities</w:t>
      </w:r>
      <w:r w:rsidR="001A553D" w:rsidRPr="007A1FCC">
        <w:rPr>
          <w:rFonts w:ascii="Poppins Light" w:eastAsia="Calibri" w:hAnsi="Poppins Light" w:cs="Poppins Light"/>
          <w:bCs/>
          <w:sz w:val="20"/>
          <w:szCs w:val="20"/>
        </w:rPr>
        <w:t>.</w:t>
      </w:r>
      <w:r w:rsidR="004309C7">
        <w:rPr>
          <w:rFonts w:ascii="Poppins Light" w:eastAsia="Calibri" w:hAnsi="Poppins Light" w:cs="Poppins Light"/>
          <w:bCs/>
          <w:sz w:val="20"/>
          <w:szCs w:val="20"/>
        </w:rPr>
        <w:t xml:space="preserve">  </w:t>
      </w:r>
    </w:p>
    <w:p w14:paraId="0B38310C" w14:textId="05841811" w:rsidR="00E645BA" w:rsidRPr="007A1FCC" w:rsidRDefault="00E645BA" w:rsidP="007A1FCC">
      <w:pPr>
        <w:spacing w:after="120" w:line="240" w:lineRule="auto"/>
        <w:jc w:val="both"/>
        <w:rPr>
          <w:rFonts w:ascii="Poppins Light" w:eastAsia="Calibri" w:hAnsi="Poppins Light" w:cs="Poppins Light"/>
          <w:b/>
          <w:sz w:val="20"/>
          <w:szCs w:val="20"/>
        </w:rPr>
      </w:pPr>
      <w:r w:rsidRPr="007A1FCC">
        <w:rPr>
          <w:rFonts w:ascii="Poppins Light" w:eastAsia="Calibri" w:hAnsi="Poppins Light" w:cs="Poppins Light"/>
          <w:b/>
          <w:sz w:val="20"/>
          <w:szCs w:val="20"/>
        </w:rPr>
        <w:t xml:space="preserve">HOW TO BOOK </w:t>
      </w:r>
    </w:p>
    <w:p w14:paraId="4645BE93" w14:textId="0EC9791D" w:rsidR="007A036E" w:rsidRPr="007A1FCC" w:rsidRDefault="007A036E" w:rsidP="007A1FCC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Poppins Light" w:eastAsia="Calibri" w:hAnsi="Poppins Light" w:cs="Poppins Light"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Cs/>
          <w:sz w:val="20"/>
          <w:szCs w:val="20"/>
        </w:rPr>
        <w:t>C</w:t>
      </w:r>
      <w:r w:rsidR="00E645BA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omplete the </w:t>
      </w:r>
      <w:r w:rsidR="00455AFE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on-line </w:t>
      </w:r>
      <w:r w:rsidR="00E645BA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booking form no later than </w:t>
      </w:r>
      <w:r w:rsidR="008447FD" w:rsidRPr="007A1FCC">
        <w:rPr>
          <w:rFonts w:ascii="Poppins Light" w:eastAsia="Calibri" w:hAnsi="Poppins Light" w:cs="Poppins Light"/>
          <w:bCs/>
          <w:sz w:val="20"/>
          <w:szCs w:val="20"/>
        </w:rPr>
        <w:t>12</w:t>
      </w:r>
      <w:r w:rsidR="008447FD" w:rsidRPr="007A1FCC">
        <w:rPr>
          <w:rFonts w:ascii="Poppins Light" w:eastAsia="Calibri" w:hAnsi="Poppins Light" w:cs="Poppins Light"/>
          <w:bCs/>
          <w:sz w:val="20"/>
          <w:szCs w:val="20"/>
          <w:vertAlign w:val="superscript"/>
        </w:rPr>
        <w:t>th</w:t>
      </w:r>
      <w:r w:rsidR="008447FD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April 2024</w:t>
      </w:r>
      <w:r w:rsidR="005E52D9">
        <w:rPr>
          <w:rFonts w:ascii="Poppins Light" w:eastAsia="Calibri" w:hAnsi="Poppins Light" w:cs="Poppins Light"/>
          <w:bCs/>
          <w:sz w:val="20"/>
          <w:szCs w:val="20"/>
        </w:rPr>
        <w:t xml:space="preserve"> </w:t>
      </w:r>
      <w:r w:rsidR="00E3373B">
        <w:rPr>
          <w:rFonts w:ascii="Poppins Light" w:eastAsia="Calibri" w:hAnsi="Poppins Light" w:cs="Poppins Light"/>
          <w:bCs/>
          <w:sz w:val="20"/>
          <w:szCs w:val="20"/>
        </w:rPr>
        <w:t xml:space="preserve">(If </w:t>
      </w:r>
      <w:r w:rsidR="00E3373B" w:rsidRPr="00E3373B">
        <w:rPr>
          <w:rFonts w:ascii="Poppins Light" w:eastAsia="Calibri" w:hAnsi="Poppins Light" w:cs="Poppins Light"/>
          <w:bCs/>
          <w:sz w:val="20"/>
          <w:szCs w:val="20"/>
        </w:rPr>
        <w:t>the event is oversubscribed before that date a waiting list will be set up</w:t>
      </w:r>
      <w:proofErr w:type="gramStart"/>
      <w:r w:rsidR="00E3373B">
        <w:rPr>
          <w:rFonts w:ascii="Poppins Light" w:eastAsia="Calibri" w:hAnsi="Poppins Light" w:cs="Poppins Light"/>
          <w:bCs/>
          <w:sz w:val="20"/>
          <w:szCs w:val="20"/>
        </w:rPr>
        <w:t xml:space="preserve">) </w:t>
      </w:r>
      <w:r w:rsidR="00F802F5" w:rsidRPr="007A1FCC">
        <w:rPr>
          <w:rFonts w:ascii="Poppins Light" w:eastAsia="Calibri" w:hAnsi="Poppins Light" w:cs="Poppins Light"/>
          <w:bCs/>
          <w:sz w:val="20"/>
          <w:szCs w:val="20"/>
        </w:rPr>
        <w:t>:</w:t>
      </w:r>
      <w:proofErr w:type="gramEnd"/>
      <w:r w:rsidR="00F802F5" w:rsidRPr="007A1FCC">
        <w:rPr>
          <w:rFonts w:ascii="Poppins Light" w:eastAsia="Calibri" w:hAnsi="Poppins Light" w:cs="Poppins Light"/>
          <w:bCs/>
          <w:sz w:val="20"/>
          <w:szCs w:val="20"/>
        </w:rPr>
        <w:t>-</w:t>
      </w:r>
    </w:p>
    <w:p w14:paraId="7CACE849" w14:textId="00E28221" w:rsidR="007A036E" w:rsidRPr="007A1FCC" w:rsidRDefault="00EF0267" w:rsidP="007A1FCC">
      <w:pPr>
        <w:spacing w:after="120" w:line="240" w:lineRule="auto"/>
        <w:ind w:firstLine="720"/>
        <w:rPr>
          <w:rFonts w:ascii="Poppins Light" w:hAnsi="Poppins Light" w:cs="Poppins Light"/>
          <w:sz w:val="20"/>
          <w:szCs w:val="20"/>
        </w:rPr>
      </w:pPr>
      <w:hyperlink r:id="rId8" w:history="1">
        <w:r w:rsidR="006979CD" w:rsidRPr="007A1FCC">
          <w:rPr>
            <w:rStyle w:val="Hyperlink"/>
            <w:rFonts w:ascii="Poppins Light" w:hAnsi="Poppins Light" w:cs="Poppins Light"/>
            <w:sz w:val="20"/>
            <w:szCs w:val="20"/>
          </w:rPr>
          <w:t>https://forms.gle/vH2cakpv9jBYvWGx5</w:t>
        </w:r>
      </w:hyperlink>
    </w:p>
    <w:p w14:paraId="64B07F59" w14:textId="4B799521" w:rsidR="00E645BA" w:rsidRPr="007A1FCC" w:rsidRDefault="00765EA2" w:rsidP="007A1FCC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Poppins Light" w:eastAsia="Calibri" w:hAnsi="Poppins Light" w:cs="Poppins Light"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Cs/>
          <w:sz w:val="20"/>
          <w:szCs w:val="20"/>
        </w:rPr>
        <w:t>S</w:t>
      </w:r>
      <w:r w:rsidR="00E645BA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end a cheque for the balance due to </w:t>
      </w:r>
      <w:r w:rsidR="0076714C" w:rsidRPr="007A1FCC">
        <w:rPr>
          <w:rFonts w:ascii="Poppins Light" w:eastAsia="Calibri" w:hAnsi="Poppins Light" w:cs="Poppins Light"/>
          <w:bCs/>
          <w:sz w:val="20"/>
          <w:szCs w:val="20"/>
        </w:rPr>
        <w:t>Girlguiding Edinburgh</w:t>
      </w:r>
      <w:r w:rsidR="00E645BA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or transfer the funds by bank transfer (details on booking form)</w:t>
      </w:r>
      <w:r w:rsidR="001A553D" w:rsidRPr="007A1FCC">
        <w:rPr>
          <w:rFonts w:ascii="Poppins Light" w:eastAsia="Calibri" w:hAnsi="Poppins Light" w:cs="Poppins Light"/>
          <w:bCs/>
          <w:sz w:val="20"/>
          <w:szCs w:val="20"/>
        </w:rPr>
        <w:t>.</w:t>
      </w:r>
    </w:p>
    <w:p w14:paraId="0745E484" w14:textId="07AC200E" w:rsidR="00E645BA" w:rsidRPr="007A1FCC" w:rsidRDefault="00E645BA" w:rsidP="007A1FCC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Poppins Light" w:eastAsia="Calibri" w:hAnsi="Poppins Light" w:cs="Poppins Light"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Cs/>
          <w:sz w:val="20"/>
          <w:szCs w:val="20"/>
        </w:rPr>
        <w:t>Your booking will not be confirmed until payment is received.</w:t>
      </w:r>
    </w:p>
    <w:p w14:paraId="1E38E356" w14:textId="12FBC83D" w:rsidR="00E645BA" w:rsidRPr="007A1FCC" w:rsidRDefault="004A16AA" w:rsidP="007A1FCC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Poppins Light" w:eastAsia="Calibri" w:hAnsi="Poppins Light" w:cs="Poppins Light"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If </w:t>
      </w:r>
      <w:r w:rsidR="002E02C6" w:rsidRPr="007A1FCC">
        <w:rPr>
          <w:rFonts w:ascii="Poppins Light" w:eastAsia="Calibri" w:hAnsi="Poppins Light" w:cs="Poppins Light"/>
          <w:bCs/>
          <w:sz w:val="20"/>
          <w:szCs w:val="20"/>
        </w:rPr>
        <w:t>you wish a</w:t>
      </w:r>
      <w:r w:rsidR="00E645BA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dditional places </w:t>
      </w:r>
      <w:r w:rsidR="002E02C6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after you have submitted </w:t>
      </w:r>
      <w:r w:rsidR="00E645BA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your booking </w:t>
      </w:r>
      <w:r w:rsidR="002E02C6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form </w:t>
      </w:r>
      <w:r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email </w:t>
      </w:r>
      <w:hyperlink r:id="rId9" w:history="1">
        <w:r w:rsidR="00303AA9" w:rsidRPr="007A1FCC">
          <w:rPr>
            <w:rStyle w:val="Hyperlink"/>
            <w:rFonts w:ascii="Poppins Light" w:eastAsia="Calibri" w:hAnsi="Poppins Light" w:cs="Poppins Light"/>
            <w:bCs/>
            <w:sz w:val="20"/>
            <w:szCs w:val="20"/>
          </w:rPr>
          <w:t>ggecountyevents@gmail.com</w:t>
        </w:r>
      </w:hyperlink>
    </w:p>
    <w:p w14:paraId="63B7FAD4" w14:textId="45BC1215" w:rsidR="00AE46AC" w:rsidRPr="007A1FCC" w:rsidRDefault="00AE46AC" w:rsidP="007A1FCC">
      <w:pPr>
        <w:spacing w:after="120" w:line="240" w:lineRule="auto"/>
        <w:jc w:val="both"/>
        <w:rPr>
          <w:rFonts w:ascii="Poppins Light" w:eastAsia="Calibri" w:hAnsi="Poppins Light" w:cs="Poppins Light"/>
          <w:b/>
          <w:sz w:val="20"/>
          <w:szCs w:val="20"/>
        </w:rPr>
      </w:pPr>
      <w:r w:rsidRPr="007A1FCC">
        <w:rPr>
          <w:rFonts w:ascii="Poppins Light" w:eastAsia="Calibri" w:hAnsi="Poppins Light" w:cs="Poppins Light"/>
          <w:b/>
          <w:sz w:val="20"/>
          <w:szCs w:val="20"/>
        </w:rPr>
        <w:t>TIMING OF EVENT</w:t>
      </w:r>
    </w:p>
    <w:p w14:paraId="75A808BB" w14:textId="3377BF46" w:rsidR="00AE46AC" w:rsidRPr="007A1FCC" w:rsidRDefault="00AE46AC" w:rsidP="007A1FCC">
      <w:pPr>
        <w:spacing w:after="12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 w:rsidRPr="00645098">
        <w:rPr>
          <w:rFonts w:ascii="Poppins Light" w:eastAsia="Calibri" w:hAnsi="Poppins Light" w:cs="Poppins Light"/>
          <w:sz w:val="20"/>
          <w:szCs w:val="20"/>
        </w:rPr>
        <w:t>Registration</w:t>
      </w:r>
      <w:r w:rsidR="006E766B" w:rsidRPr="00645098">
        <w:rPr>
          <w:rFonts w:ascii="Poppins Light" w:eastAsia="Calibri" w:hAnsi="Poppins Light" w:cs="Poppins Light"/>
          <w:sz w:val="20"/>
          <w:szCs w:val="20"/>
        </w:rPr>
        <w:t>:</w:t>
      </w:r>
      <w:r w:rsidRPr="007A1FCC">
        <w:rPr>
          <w:rFonts w:ascii="Poppins Light" w:eastAsia="Calibri" w:hAnsi="Poppins Light" w:cs="Poppins Light"/>
          <w:sz w:val="20"/>
          <w:szCs w:val="20"/>
        </w:rPr>
        <w:t xml:space="preserve"> </w:t>
      </w:r>
      <w:r w:rsidRPr="00645098">
        <w:rPr>
          <w:rFonts w:ascii="Poppins Light" w:eastAsia="Calibri" w:hAnsi="Poppins Light" w:cs="Poppins Light"/>
          <w:b/>
          <w:bCs/>
          <w:sz w:val="20"/>
          <w:szCs w:val="20"/>
        </w:rPr>
        <w:t>9.30</w:t>
      </w:r>
      <w:r w:rsidR="0043242A" w:rsidRPr="00645098">
        <w:rPr>
          <w:rFonts w:ascii="Poppins Light" w:eastAsia="Calibri" w:hAnsi="Poppins Light" w:cs="Poppins Light"/>
          <w:b/>
          <w:bCs/>
          <w:sz w:val="20"/>
          <w:szCs w:val="20"/>
        </w:rPr>
        <w:t xml:space="preserve"> </w:t>
      </w:r>
      <w:r w:rsidR="005870FE" w:rsidRPr="00645098">
        <w:rPr>
          <w:rFonts w:ascii="Poppins Light" w:eastAsia="Calibri" w:hAnsi="Poppins Light" w:cs="Poppins Light"/>
          <w:b/>
          <w:bCs/>
          <w:sz w:val="20"/>
          <w:szCs w:val="20"/>
        </w:rPr>
        <w:t>–</w:t>
      </w:r>
      <w:r w:rsidR="0043242A" w:rsidRPr="00645098">
        <w:rPr>
          <w:rFonts w:ascii="Poppins Light" w:eastAsia="Calibri" w:hAnsi="Poppins Light" w:cs="Poppins Light"/>
          <w:b/>
          <w:bCs/>
          <w:sz w:val="20"/>
          <w:szCs w:val="20"/>
        </w:rPr>
        <w:t xml:space="preserve"> </w:t>
      </w:r>
      <w:r w:rsidR="005870FE" w:rsidRPr="00645098">
        <w:rPr>
          <w:rFonts w:ascii="Poppins Light" w:eastAsia="Calibri" w:hAnsi="Poppins Light" w:cs="Poppins Light"/>
          <w:b/>
          <w:bCs/>
          <w:sz w:val="20"/>
          <w:szCs w:val="20"/>
        </w:rPr>
        <w:t xml:space="preserve">9.55 </w:t>
      </w:r>
      <w:r w:rsidRPr="00645098">
        <w:rPr>
          <w:rFonts w:ascii="Poppins Light" w:eastAsia="Calibri" w:hAnsi="Poppins Light" w:cs="Poppins Light"/>
          <w:b/>
          <w:bCs/>
          <w:sz w:val="20"/>
          <w:szCs w:val="20"/>
        </w:rPr>
        <w:t>am and 12 noon</w:t>
      </w:r>
      <w:r w:rsidR="005870FE" w:rsidRPr="00645098">
        <w:rPr>
          <w:rFonts w:ascii="Poppins Light" w:eastAsia="Calibri" w:hAnsi="Poppins Light" w:cs="Poppins Light"/>
          <w:b/>
          <w:bCs/>
          <w:sz w:val="20"/>
          <w:szCs w:val="20"/>
        </w:rPr>
        <w:t xml:space="preserve"> – 12.</w:t>
      </w:r>
      <w:r w:rsidR="006E766B" w:rsidRPr="00645098">
        <w:rPr>
          <w:rFonts w:ascii="Poppins Light" w:eastAsia="Calibri" w:hAnsi="Poppins Light" w:cs="Poppins Light"/>
          <w:b/>
          <w:bCs/>
          <w:sz w:val="20"/>
          <w:szCs w:val="20"/>
        </w:rPr>
        <w:t>25pm</w:t>
      </w:r>
      <w:r w:rsidR="006E766B">
        <w:rPr>
          <w:rFonts w:ascii="Poppins Light" w:eastAsia="Calibri" w:hAnsi="Poppins Light" w:cs="Poppins Light"/>
          <w:sz w:val="20"/>
          <w:szCs w:val="20"/>
        </w:rPr>
        <w:t xml:space="preserve"> </w:t>
      </w:r>
      <w:r w:rsidRPr="007A1FCC">
        <w:rPr>
          <w:rFonts w:ascii="Poppins Light" w:eastAsia="Calibri" w:hAnsi="Poppins Light" w:cs="Poppins Light"/>
          <w:sz w:val="20"/>
          <w:szCs w:val="20"/>
        </w:rPr>
        <w:t xml:space="preserve"> </w:t>
      </w:r>
    </w:p>
    <w:p w14:paraId="4A63F27B" w14:textId="4EBC1D14" w:rsidR="00AE46AC" w:rsidRPr="007A1FCC" w:rsidRDefault="0056111F" w:rsidP="007A1FCC">
      <w:pPr>
        <w:spacing w:after="12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 w:rsidRPr="00645098">
        <w:rPr>
          <w:rFonts w:ascii="Poppins Light" w:eastAsia="Calibri" w:hAnsi="Poppins Light" w:cs="Poppins Light"/>
          <w:sz w:val="20"/>
          <w:szCs w:val="20"/>
        </w:rPr>
        <w:t>M</w:t>
      </w:r>
      <w:r w:rsidR="00AE46AC" w:rsidRPr="00645098">
        <w:rPr>
          <w:rFonts w:ascii="Poppins Light" w:eastAsia="Calibri" w:hAnsi="Poppins Light" w:cs="Poppins Light"/>
          <w:sz w:val="20"/>
          <w:szCs w:val="20"/>
        </w:rPr>
        <w:t xml:space="preserve">orning </w:t>
      </w:r>
      <w:r w:rsidRPr="00645098">
        <w:rPr>
          <w:rFonts w:ascii="Poppins Light" w:eastAsia="Calibri" w:hAnsi="Poppins Light" w:cs="Poppins Light"/>
          <w:sz w:val="20"/>
          <w:szCs w:val="20"/>
        </w:rPr>
        <w:t>Activities:</w:t>
      </w:r>
      <w:r>
        <w:rPr>
          <w:rFonts w:ascii="Poppins Light" w:eastAsia="Calibri" w:hAnsi="Poppins Light" w:cs="Poppins Light"/>
          <w:sz w:val="20"/>
          <w:szCs w:val="20"/>
        </w:rPr>
        <w:t xml:space="preserve"> </w:t>
      </w:r>
      <w:r w:rsidR="00AE46AC" w:rsidRPr="007A1FCC">
        <w:rPr>
          <w:rFonts w:ascii="Poppins Light" w:eastAsia="Calibri" w:hAnsi="Poppins Light" w:cs="Poppins Light"/>
          <w:sz w:val="20"/>
          <w:szCs w:val="20"/>
        </w:rPr>
        <w:t xml:space="preserve"> </w:t>
      </w:r>
      <w:r w:rsidR="00AE46AC" w:rsidRPr="00645098">
        <w:rPr>
          <w:rFonts w:ascii="Poppins Light" w:eastAsia="Calibri" w:hAnsi="Poppins Light" w:cs="Poppins Light"/>
          <w:b/>
          <w:bCs/>
          <w:sz w:val="20"/>
          <w:szCs w:val="20"/>
        </w:rPr>
        <w:t>10.00am until 12.30pm</w:t>
      </w:r>
    </w:p>
    <w:p w14:paraId="775A3EF5" w14:textId="61FB0D33" w:rsidR="00AE46AC" w:rsidRPr="007A1FCC" w:rsidRDefault="0056111F" w:rsidP="007A1FCC">
      <w:pPr>
        <w:spacing w:after="12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 w:rsidRPr="00645098">
        <w:rPr>
          <w:rFonts w:ascii="Poppins Light" w:eastAsia="Calibri" w:hAnsi="Poppins Light" w:cs="Poppins Light"/>
          <w:sz w:val="20"/>
          <w:szCs w:val="20"/>
        </w:rPr>
        <w:t>A</w:t>
      </w:r>
      <w:r w:rsidR="00AE46AC" w:rsidRPr="00645098">
        <w:rPr>
          <w:rFonts w:ascii="Poppins Light" w:eastAsia="Calibri" w:hAnsi="Poppins Light" w:cs="Poppins Light"/>
          <w:sz w:val="20"/>
          <w:szCs w:val="20"/>
        </w:rPr>
        <w:t xml:space="preserve">fternoon </w:t>
      </w:r>
      <w:r w:rsidRPr="00645098">
        <w:rPr>
          <w:rFonts w:ascii="Poppins Light" w:eastAsia="Calibri" w:hAnsi="Poppins Light" w:cs="Poppins Light"/>
          <w:sz w:val="20"/>
          <w:szCs w:val="20"/>
        </w:rPr>
        <w:t>Activities:</w:t>
      </w:r>
      <w:r w:rsidR="00D9019E">
        <w:rPr>
          <w:rFonts w:ascii="Poppins Light" w:eastAsia="Calibri" w:hAnsi="Poppins Light" w:cs="Poppins Light"/>
          <w:sz w:val="20"/>
          <w:szCs w:val="20"/>
        </w:rPr>
        <w:t xml:space="preserve"> </w:t>
      </w:r>
      <w:r w:rsidR="00AE46AC" w:rsidRPr="007A1FCC">
        <w:rPr>
          <w:rFonts w:ascii="Poppins Light" w:eastAsia="Calibri" w:hAnsi="Poppins Light" w:cs="Poppins Light"/>
          <w:sz w:val="20"/>
          <w:szCs w:val="20"/>
        </w:rPr>
        <w:t xml:space="preserve"> </w:t>
      </w:r>
      <w:r w:rsidR="00AE46AC" w:rsidRPr="00645098">
        <w:rPr>
          <w:rFonts w:ascii="Poppins Light" w:eastAsia="Calibri" w:hAnsi="Poppins Light" w:cs="Poppins Light"/>
          <w:b/>
          <w:bCs/>
          <w:sz w:val="20"/>
          <w:szCs w:val="20"/>
        </w:rPr>
        <w:t>1.30 until 4.00pm</w:t>
      </w:r>
    </w:p>
    <w:p w14:paraId="592C81B6" w14:textId="2EF059B6" w:rsidR="00AE46AC" w:rsidRPr="007A1FCC" w:rsidRDefault="00AE46AC" w:rsidP="007A1FCC">
      <w:pPr>
        <w:spacing w:after="120" w:line="240" w:lineRule="auto"/>
        <w:jc w:val="both"/>
        <w:rPr>
          <w:rFonts w:ascii="Poppins Light" w:eastAsia="Calibri" w:hAnsi="Poppins Light" w:cs="Poppins Light"/>
          <w:bCs/>
          <w:sz w:val="20"/>
          <w:szCs w:val="20"/>
        </w:rPr>
      </w:pPr>
      <w:r w:rsidRPr="00645098">
        <w:rPr>
          <w:rFonts w:ascii="Poppins Light" w:eastAsia="Calibri" w:hAnsi="Poppins Light" w:cs="Poppins Light"/>
          <w:bCs/>
          <w:sz w:val="20"/>
          <w:szCs w:val="20"/>
        </w:rPr>
        <w:t>Kids Rock Disco</w:t>
      </w:r>
      <w:r w:rsidR="00D9019E" w:rsidRPr="00645098">
        <w:rPr>
          <w:rFonts w:ascii="Poppins Light" w:eastAsia="Calibri" w:hAnsi="Poppins Light" w:cs="Poppins Light"/>
          <w:bCs/>
          <w:sz w:val="20"/>
          <w:szCs w:val="20"/>
        </w:rPr>
        <w:t>:</w:t>
      </w:r>
      <w:r w:rsidR="00D9019E">
        <w:rPr>
          <w:rFonts w:ascii="Poppins Light" w:eastAsia="Calibri" w:hAnsi="Poppins Light" w:cs="Poppins Light"/>
          <w:bCs/>
          <w:sz w:val="20"/>
          <w:szCs w:val="20"/>
        </w:rPr>
        <w:t xml:space="preserve"> </w:t>
      </w:r>
      <w:r w:rsidR="00D9019E" w:rsidRPr="00645098">
        <w:rPr>
          <w:rFonts w:ascii="Poppins Light" w:eastAsia="Calibri" w:hAnsi="Poppins Light" w:cs="Poppins Light"/>
          <w:b/>
          <w:sz w:val="20"/>
          <w:szCs w:val="20"/>
        </w:rPr>
        <w:t>1</w:t>
      </w:r>
      <w:r w:rsidRPr="00645098">
        <w:rPr>
          <w:rFonts w:ascii="Poppins Light" w:eastAsia="Calibri" w:hAnsi="Poppins Light" w:cs="Poppins Light"/>
          <w:b/>
          <w:sz w:val="20"/>
          <w:szCs w:val="20"/>
        </w:rPr>
        <w:t xml:space="preserve">2.30 to 1.30 pm </w:t>
      </w:r>
      <w:r w:rsidR="00D9019E" w:rsidRPr="00645098">
        <w:rPr>
          <w:rFonts w:ascii="Poppins Light" w:eastAsia="Calibri" w:hAnsi="Poppins Light" w:cs="Poppins Light"/>
          <w:b/>
          <w:sz w:val="20"/>
          <w:szCs w:val="20"/>
        </w:rPr>
        <w:t>(</w:t>
      </w:r>
      <w:r w:rsidRPr="00645098">
        <w:rPr>
          <w:rFonts w:ascii="Poppins Light" w:eastAsia="Calibri" w:hAnsi="Poppins Light" w:cs="Poppins Light"/>
          <w:b/>
          <w:sz w:val="20"/>
          <w:szCs w:val="20"/>
        </w:rPr>
        <w:t>for all participants</w:t>
      </w:r>
      <w:r w:rsidR="00D9019E" w:rsidRPr="00645098">
        <w:rPr>
          <w:rFonts w:ascii="Poppins Light" w:eastAsia="Calibri" w:hAnsi="Poppins Light" w:cs="Poppins Light"/>
          <w:b/>
          <w:sz w:val="20"/>
          <w:szCs w:val="20"/>
        </w:rPr>
        <w:t>)</w:t>
      </w:r>
    </w:p>
    <w:p w14:paraId="1DF92EA4" w14:textId="6C88AC3B" w:rsidR="00E645BA" w:rsidRPr="007A1FCC" w:rsidRDefault="00E645BA" w:rsidP="007A1FCC">
      <w:pPr>
        <w:spacing w:after="120" w:line="240" w:lineRule="auto"/>
        <w:jc w:val="both"/>
        <w:rPr>
          <w:rFonts w:ascii="Poppins Light" w:eastAsia="Calibri" w:hAnsi="Poppins Light" w:cs="Poppins Light"/>
          <w:b/>
          <w:sz w:val="20"/>
          <w:szCs w:val="20"/>
        </w:rPr>
      </w:pPr>
      <w:r w:rsidRPr="007A1FCC">
        <w:rPr>
          <w:rFonts w:ascii="Poppins Light" w:eastAsia="Calibri" w:hAnsi="Poppins Light" w:cs="Poppins Light"/>
          <w:b/>
          <w:sz w:val="20"/>
          <w:szCs w:val="20"/>
        </w:rPr>
        <w:t>LEADER’S RESPONSIBILITIES</w:t>
      </w:r>
    </w:p>
    <w:p w14:paraId="2D3A5D68" w14:textId="79950663" w:rsidR="00D0209F" w:rsidRPr="007A1FCC" w:rsidRDefault="00D0209F" w:rsidP="007A1FCC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Poppins Light" w:eastAsia="Calibri" w:hAnsi="Poppins Light" w:cs="Poppins Light"/>
          <w:b/>
          <w:sz w:val="20"/>
          <w:szCs w:val="20"/>
        </w:rPr>
      </w:pPr>
      <w:r w:rsidRPr="007A1FCC">
        <w:rPr>
          <w:rFonts w:ascii="Poppins Light" w:eastAsia="Calibri" w:hAnsi="Poppins Light" w:cs="Poppins Light"/>
          <w:b/>
          <w:sz w:val="20"/>
          <w:szCs w:val="20"/>
        </w:rPr>
        <w:t>CONSENT FORMS</w:t>
      </w:r>
    </w:p>
    <w:p w14:paraId="6D202CBA" w14:textId="267D7B01" w:rsidR="003D3474" w:rsidRPr="007A1FCC" w:rsidRDefault="00AE46AC" w:rsidP="007A1FCC">
      <w:pPr>
        <w:spacing w:after="120" w:line="240" w:lineRule="auto"/>
        <w:jc w:val="both"/>
        <w:rPr>
          <w:rFonts w:ascii="Poppins Light" w:eastAsia="Calibri" w:hAnsi="Poppins Light" w:cs="Poppins Light"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Cs/>
          <w:sz w:val="20"/>
          <w:szCs w:val="20"/>
        </w:rPr>
        <w:t>It is your responsibility to collect completed consent forms for all members in your group who are under 18</w:t>
      </w:r>
      <w:r w:rsidR="00E71738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(including YL’s</w:t>
      </w:r>
      <w:r w:rsidR="00D75D53">
        <w:rPr>
          <w:rFonts w:ascii="Poppins Light" w:eastAsia="Calibri" w:hAnsi="Poppins Light" w:cs="Poppins Light"/>
          <w:bCs/>
          <w:sz w:val="20"/>
          <w:szCs w:val="20"/>
        </w:rPr>
        <w:t xml:space="preserve"> and section helpers</w:t>
      </w:r>
      <w:r w:rsidR="00E71738" w:rsidRPr="007A1FCC">
        <w:rPr>
          <w:rFonts w:ascii="Poppins Light" w:eastAsia="Calibri" w:hAnsi="Poppins Light" w:cs="Poppins Light"/>
          <w:bCs/>
          <w:sz w:val="20"/>
          <w:szCs w:val="20"/>
        </w:rPr>
        <w:t>)</w:t>
      </w:r>
      <w:r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. You can save them electronically. </w:t>
      </w:r>
      <w:r w:rsidR="00AB7E28" w:rsidRPr="007A1FCC">
        <w:rPr>
          <w:rFonts w:ascii="Poppins Light" w:eastAsia="Calibri" w:hAnsi="Poppins Light" w:cs="Poppins Light"/>
          <w:bCs/>
          <w:sz w:val="20"/>
          <w:szCs w:val="20"/>
        </w:rPr>
        <w:t>Please use the attached Information and consent form.  You should complete</w:t>
      </w:r>
      <w:r w:rsidR="00D41A45">
        <w:rPr>
          <w:rFonts w:ascii="Poppins Light" w:eastAsia="Calibri" w:hAnsi="Poppins Light" w:cs="Poppins Light"/>
          <w:bCs/>
          <w:sz w:val="20"/>
          <w:szCs w:val="20"/>
        </w:rPr>
        <w:t xml:space="preserve"> the</w:t>
      </w:r>
      <w:r w:rsidR="00AB7E28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date the form is to be returned to you</w:t>
      </w:r>
      <w:r w:rsidR="000E0472" w:rsidRPr="007A1FCC">
        <w:rPr>
          <w:rFonts w:ascii="Poppins Light" w:eastAsia="Calibri" w:hAnsi="Poppins Light" w:cs="Poppins Light"/>
          <w:bCs/>
          <w:sz w:val="20"/>
          <w:szCs w:val="20"/>
        </w:rPr>
        <w:t>,</w:t>
      </w:r>
      <w:r w:rsidR="00AB7E28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meeting place</w:t>
      </w:r>
      <w:r w:rsidR="00B41A26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</w:t>
      </w:r>
      <w:r w:rsidR="002F06EF">
        <w:rPr>
          <w:rFonts w:ascii="Poppins Light" w:eastAsia="Calibri" w:hAnsi="Poppins Light" w:cs="Poppins Light"/>
          <w:bCs/>
          <w:sz w:val="20"/>
          <w:szCs w:val="20"/>
        </w:rPr>
        <w:t xml:space="preserve">and time </w:t>
      </w:r>
      <w:r w:rsidR="00B41A26" w:rsidRPr="007A1FCC">
        <w:rPr>
          <w:rFonts w:ascii="Poppins Light" w:eastAsia="Calibri" w:hAnsi="Poppins Light" w:cs="Poppins Light"/>
          <w:bCs/>
          <w:sz w:val="20"/>
          <w:szCs w:val="20"/>
        </w:rPr>
        <w:t>for your group</w:t>
      </w:r>
      <w:r w:rsidR="002F06EF">
        <w:rPr>
          <w:rFonts w:ascii="Poppins Light" w:eastAsia="Calibri" w:hAnsi="Poppins Light" w:cs="Poppins Light"/>
          <w:bCs/>
          <w:sz w:val="20"/>
          <w:szCs w:val="20"/>
        </w:rPr>
        <w:t>, d</w:t>
      </w:r>
      <w:r w:rsidR="00725496">
        <w:rPr>
          <w:rFonts w:ascii="Poppins Light" w:eastAsia="Calibri" w:hAnsi="Poppins Light" w:cs="Poppins Light"/>
          <w:bCs/>
          <w:sz w:val="20"/>
          <w:szCs w:val="20"/>
        </w:rPr>
        <w:t>e</w:t>
      </w:r>
      <w:r w:rsidR="002F06EF">
        <w:rPr>
          <w:rFonts w:ascii="Poppins Light" w:eastAsia="Calibri" w:hAnsi="Poppins Light" w:cs="Poppins Light"/>
          <w:bCs/>
          <w:sz w:val="20"/>
          <w:szCs w:val="20"/>
        </w:rPr>
        <w:t>lete morning or afternoon session times as appropriate</w:t>
      </w:r>
      <w:r w:rsidR="00725496">
        <w:rPr>
          <w:rFonts w:ascii="Poppins Light" w:eastAsia="Calibri" w:hAnsi="Poppins Light" w:cs="Poppins Light"/>
          <w:bCs/>
          <w:sz w:val="20"/>
          <w:szCs w:val="20"/>
        </w:rPr>
        <w:t xml:space="preserve"> </w:t>
      </w:r>
      <w:r w:rsidR="000E0472" w:rsidRPr="007A1FCC">
        <w:rPr>
          <w:rFonts w:ascii="Poppins Light" w:eastAsia="Calibri" w:hAnsi="Poppins Light" w:cs="Poppins Light"/>
          <w:bCs/>
          <w:sz w:val="20"/>
          <w:szCs w:val="20"/>
        </w:rPr>
        <w:t>and any other information you wish to add</w:t>
      </w:r>
      <w:r w:rsidR="00D75D53">
        <w:rPr>
          <w:rFonts w:ascii="Poppins Light" w:eastAsia="Calibri" w:hAnsi="Poppins Light" w:cs="Poppins Light"/>
          <w:bCs/>
          <w:sz w:val="20"/>
          <w:szCs w:val="20"/>
        </w:rPr>
        <w:t xml:space="preserve"> </w:t>
      </w:r>
      <w:r w:rsidR="004F0D29">
        <w:rPr>
          <w:rFonts w:ascii="Poppins Light" w:eastAsia="Calibri" w:hAnsi="Poppins Light" w:cs="Poppins Light"/>
          <w:bCs/>
          <w:sz w:val="20"/>
          <w:szCs w:val="20"/>
        </w:rPr>
        <w:t>(</w:t>
      </w:r>
      <w:r w:rsidR="00D75D53">
        <w:rPr>
          <w:rFonts w:ascii="Poppins Light" w:eastAsia="Calibri" w:hAnsi="Poppins Light" w:cs="Poppins Light"/>
          <w:bCs/>
          <w:sz w:val="20"/>
          <w:szCs w:val="20"/>
        </w:rPr>
        <w:t xml:space="preserve">including </w:t>
      </w:r>
      <w:r w:rsidR="00012BC4">
        <w:rPr>
          <w:rFonts w:ascii="Poppins Light" w:eastAsia="Calibri" w:hAnsi="Poppins Light" w:cs="Poppins Light"/>
          <w:bCs/>
          <w:sz w:val="20"/>
          <w:szCs w:val="20"/>
        </w:rPr>
        <w:t>details of your home contact</w:t>
      </w:r>
      <w:r w:rsidR="004F0D29">
        <w:rPr>
          <w:rFonts w:ascii="Poppins Light" w:eastAsia="Calibri" w:hAnsi="Poppins Light" w:cs="Poppins Light"/>
          <w:bCs/>
          <w:sz w:val="20"/>
          <w:szCs w:val="20"/>
        </w:rPr>
        <w:t>)</w:t>
      </w:r>
      <w:r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before distributing the forms to your young members’ parents</w:t>
      </w:r>
      <w:r w:rsidR="00AB7E28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. </w:t>
      </w:r>
    </w:p>
    <w:p w14:paraId="2805EBB5" w14:textId="13B59436" w:rsidR="00D0209F" w:rsidRPr="007A1FCC" w:rsidRDefault="00D0209F" w:rsidP="007A1FCC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Poppins Light" w:eastAsia="Calibri" w:hAnsi="Poppins Light" w:cs="Poppins Light"/>
          <w:b/>
          <w:sz w:val="20"/>
          <w:szCs w:val="20"/>
        </w:rPr>
      </w:pPr>
      <w:r w:rsidRPr="007A1FCC">
        <w:rPr>
          <w:rFonts w:ascii="Poppins Light" w:eastAsia="Calibri" w:hAnsi="Poppins Light" w:cs="Poppins Light"/>
          <w:b/>
          <w:sz w:val="20"/>
          <w:szCs w:val="20"/>
        </w:rPr>
        <w:t>ADULT/CHILD RATIO</w:t>
      </w:r>
    </w:p>
    <w:p w14:paraId="25CD3B14" w14:textId="749DE1A2" w:rsidR="009202ED" w:rsidRPr="007A1FCC" w:rsidRDefault="00AE46AC" w:rsidP="007A1FCC">
      <w:pPr>
        <w:spacing w:after="120" w:line="240" w:lineRule="auto"/>
        <w:jc w:val="both"/>
        <w:rPr>
          <w:rFonts w:ascii="Poppins Light" w:eastAsia="Calibri" w:hAnsi="Poppins Light" w:cs="Poppins Light"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Cs/>
          <w:sz w:val="20"/>
          <w:szCs w:val="20"/>
        </w:rPr>
        <w:t>You must</w:t>
      </w:r>
      <w:r w:rsidR="009202ED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have the </w:t>
      </w:r>
      <w:r w:rsidR="00DF661A" w:rsidRPr="007A1FCC">
        <w:rPr>
          <w:rFonts w:ascii="Poppins Light" w:eastAsia="Calibri" w:hAnsi="Poppins Light" w:cs="Poppins Light"/>
          <w:bCs/>
          <w:sz w:val="20"/>
          <w:szCs w:val="20"/>
        </w:rPr>
        <w:t>required</w:t>
      </w:r>
      <w:r w:rsidR="009202ED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adult/child ratio for your </w:t>
      </w:r>
      <w:r w:rsidR="00DF661A" w:rsidRPr="007A1FCC">
        <w:rPr>
          <w:rFonts w:ascii="Poppins Light" w:eastAsia="Calibri" w:hAnsi="Poppins Light" w:cs="Poppins Light"/>
          <w:bCs/>
          <w:sz w:val="20"/>
          <w:szCs w:val="20"/>
        </w:rPr>
        <w:t>group</w:t>
      </w:r>
      <w:r w:rsidR="009202ED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. </w:t>
      </w:r>
    </w:p>
    <w:p w14:paraId="3C616412" w14:textId="77777777" w:rsidR="003D3474" w:rsidRPr="007A1FCC" w:rsidRDefault="003D3474" w:rsidP="007A1FCC">
      <w:pPr>
        <w:spacing w:after="120" w:line="240" w:lineRule="auto"/>
        <w:jc w:val="both"/>
        <w:rPr>
          <w:rFonts w:ascii="Poppins Light" w:eastAsia="Calibri" w:hAnsi="Poppins Light" w:cs="Poppins Light"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Rainbows: 1 adult for every 5 children with a minimum of 2 adults.  </w:t>
      </w:r>
    </w:p>
    <w:p w14:paraId="158702A7" w14:textId="7F48EAA4" w:rsidR="003D3474" w:rsidRPr="007A1FCC" w:rsidRDefault="003D3474" w:rsidP="007A1FCC">
      <w:pPr>
        <w:spacing w:after="120" w:line="240" w:lineRule="auto"/>
        <w:jc w:val="both"/>
        <w:rPr>
          <w:rFonts w:ascii="Poppins Light" w:eastAsia="Calibri" w:hAnsi="Poppins Light" w:cs="Poppins Light"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Cs/>
          <w:sz w:val="20"/>
          <w:szCs w:val="20"/>
        </w:rPr>
        <w:t>Brownies: 1 adult for every 8 children with a minimum of 2 adults.</w:t>
      </w:r>
    </w:p>
    <w:p w14:paraId="607D2A6A" w14:textId="32F06E8A" w:rsidR="00DF661A" w:rsidRPr="007A1FCC" w:rsidRDefault="00DF661A" w:rsidP="007A1FCC">
      <w:pPr>
        <w:spacing w:after="120" w:line="240" w:lineRule="auto"/>
        <w:jc w:val="both"/>
        <w:rPr>
          <w:rFonts w:ascii="Poppins Light" w:eastAsia="Calibri" w:hAnsi="Poppins Light" w:cs="Poppins Light"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Cs/>
          <w:sz w:val="20"/>
          <w:szCs w:val="20"/>
        </w:rPr>
        <w:lastRenderedPageBreak/>
        <w:t xml:space="preserve">Young Leaders </w:t>
      </w:r>
      <w:r w:rsidR="00F121D4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and Guides who are Brownie </w:t>
      </w:r>
      <w:r w:rsidR="00B81EBD">
        <w:rPr>
          <w:rFonts w:ascii="Poppins Light" w:eastAsia="Calibri" w:hAnsi="Poppins Light" w:cs="Poppins Light"/>
          <w:bCs/>
          <w:sz w:val="20"/>
          <w:szCs w:val="20"/>
        </w:rPr>
        <w:t xml:space="preserve">or Rainbow </w:t>
      </w:r>
      <w:r w:rsidR="00F121D4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helpers </w:t>
      </w:r>
      <w:r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are welcome to come along to support your </w:t>
      </w:r>
      <w:r w:rsidR="00C72307" w:rsidRPr="007A1FCC">
        <w:rPr>
          <w:rFonts w:ascii="Poppins Light" w:eastAsia="Calibri" w:hAnsi="Poppins Light" w:cs="Poppins Light"/>
          <w:bCs/>
          <w:sz w:val="20"/>
          <w:szCs w:val="20"/>
        </w:rPr>
        <w:t>young members</w:t>
      </w:r>
      <w:r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. We are anticipating a high demand for </w:t>
      </w:r>
      <w:proofErr w:type="gramStart"/>
      <w:r w:rsidRPr="007A1FCC">
        <w:rPr>
          <w:rFonts w:ascii="Poppins Light" w:eastAsia="Calibri" w:hAnsi="Poppins Light" w:cs="Poppins Light"/>
          <w:bCs/>
          <w:sz w:val="20"/>
          <w:szCs w:val="20"/>
        </w:rPr>
        <w:t>place</w:t>
      </w:r>
      <w:r w:rsidR="00E27938" w:rsidRPr="007A1FCC">
        <w:rPr>
          <w:rFonts w:ascii="Poppins Light" w:eastAsia="Calibri" w:hAnsi="Poppins Light" w:cs="Poppins Light"/>
          <w:bCs/>
          <w:sz w:val="20"/>
          <w:szCs w:val="20"/>
        </w:rPr>
        <w:t>s</w:t>
      </w:r>
      <w:proofErr w:type="gramEnd"/>
      <w:r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and we cannot </w:t>
      </w:r>
      <w:r w:rsidR="00C72307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therefore </w:t>
      </w:r>
      <w:r w:rsidRPr="007A1FCC">
        <w:rPr>
          <w:rFonts w:ascii="Poppins Light" w:eastAsia="Calibri" w:hAnsi="Poppins Light" w:cs="Poppins Light"/>
          <w:bCs/>
          <w:sz w:val="20"/>
          <w:szCs w:val="20"/>
        </w:rPr>
        <w:t>accommodate adult’s children who are not Rainbows or Brownies</w:t>
      </w:r>
      <w:r w:rsidR="00B74509" w:rsidRPr="007A1FCC">
        <w:rPr>
          <w:rFonts w:ascii="Poppins Light" w:eastAsia="Calibri" w:hAnsi="Poppins Light" w:cs="Poppins Light"/>
          <w:bCs/>
          <w:sz w:val="20"/>
          <w:szCs w:val="20"/>
        </w:rPr>
        <w:t>.</w:t>
      </w:r>
      <w:r w:rsidR="00BA56A8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</w:t>
      </w:r>
    </w:p>
    <w:p w14:paraId="19363750" w14:textId="5D0A8739" w:rsidR="00725C14" w:rsidRPr="007A1FCC" w:rsidRDefault="00743C2D" w:rsidP="007A1FCC">
      <w:pPr>
        <w:spacing w:after="120" w:line="240" w:lineRule="auto"/>
        <w:jc w:val="both"/>
        <w:rPr>
          <w:rFonts w:ascii="Poppins Light" w:eastAsia="Calibri" w:hAnsi="Poppins Light" w:cs="Poppins Light"/>
          <w:bCs/>
          <w:sz w:val="20"/>
          <w:szCs w:val="20"/>
        </w:rPr>
      </w:pPr>
      <w:r>
        <w:rPr>
          <w:rFonts w:ascii="Poppins Light" w:eastAsia="Calibri" w:hAnsi="Poppins Light" w:cs="Poppins Light"/>
          <w:bCs/>
          <w:sz w:val="20"/>
          <w:szCs w:val="20"/>
        </w:rPr>
        <w:t xml:space="preserve">As you will be meeting your group </w:t>
      </w:r>
      <w:r w:rsidR="00D37685">
        <w:rPr>
          <w:rFonts w:ascii="Poppins Light" w:eastAsia="Calibri" w:hAnsi="Poppins Light" w:cs="Poppins Light"/>
          <w:bCs/>
          <w:sz w:val="20"/>
          <w:szCs w:val="20"/>
        </w:rPr>
        <w:t>away from Heriot’s t</w:t>
      </w:r>
      <w:r w:rsidR="00725C14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here must be at least one leader with up to date first response first aid training and at least one leader with </w:t>
      </w:r>
      <w:proofErr w:type="gramStart"/>
      <w:r w:rsidR="00725C14" w:rsidRPr="007A1FCC">
        <w:rPr>
          <w:rFonts w:ascii="Poppins Light" w:eastAsia="Calibri" w:hAnsi="Poppins Light" w:cs="Poppins Light"/>
          <w:bCs/>
          <w:sz w:val="20"/>
          <w:szCs w:val="20"/>
        </w:rPr>
        <w:t>up to date</w:t>
      </w:r>
      <w:proofErr w:type="gramEnd"/>
      <w:r w:rsidR="00725C14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safe space level 3. If this is a </w:t>
      </w:r>
      <w:proofErr w:type="gramStart"/>
      <w:r w:rsidR="00725C14" w:rsidRPr="007A1FCC">
        <w:rPr>
          <w:rFonts w:ascii="Poppins Light" w:eastAsia="Calibri" w:hAnsi="Poppins Light" w:cs="Poppins Light"/>
          <w:bCs/>
          <w:sz w:val="20"/>
          <w:szCs w:val="20"/>
        </w:rPr>
        <w:t>problem</w:t>
      </w:r>
      <w:proofErr w:type="gramEnd"/>
      <w:r w:rsidR="00725C14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</w:t>
      </w:r>
      <w:r w:rsidR="0097364C" w:rsidRPr="007A1FCC">
        <w:rPr>
          <w:rFonts w:ascii="Poppins Light" w:eastAsia="Calibri" w:hAnsi="Poppins Light" w:cs="Poppins Light"/>
          <w:bCs/>
          <w:sz w:val="20"/>
          <w:szCs w:val="20"/>
        </w:rPr>
        <w:t>you could arrange to meet at the same place as another group</w:t>
      </w:r>
      <w:r w:rsidR="00975EA0">
        <w:rPr>
          <w:rFonts w:ascii="Poppins Light" w:eastAsia="Calibri" w:hAnsi="Poppins Light" w:cs="Poppins Light"/>
          <w:bCs/>
          <w:sz w:val="20"/>
          <w:szCs w:val="20"/>
        </w:rPr>
        <w:t xml:space="preserve"> and walk to Heriot’s with them</w:t>
      </w:r>
      <w:r w:rsidR="0097364C" w:rsidRPr="007A1FCC">
        <w:rPr>
          <w:rFonts w:ascii="Poppins Light" w:eastAsia="Calibri" w:hAnsi="Poppins Light" w:cs="Poppins Light"/>
          <w:bCs/>
          <w:sz w:val="20"/>
          <w:szCs w:val="20"/>
        </w:rPr>
        <w:t>.</w:t>
      </w:r>
    </w:p>
    <w:p w14:paraId="0C5B409A" w14:textId="37BBC1E1" w:rsidR="00D0209F" w:rsidRPr="007A1FCC" w:rsidRDefault="00D0209F" w:rsidP="007A1FCC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Poppins Light" w:eastAsia="Calibri" w:hAnsi="Poppins Light" w:cs="Poppins Light"/>
          <w:b/>
          <w:sz w:val="20"/>
          <w:szCs w:val="20"/>
        </w:rPr>
      </w:pPr>
      <w:r w:rsidRPr="007A1FCC">
        <w:rPr>
          <w:rFonts w:ascii="Poppins Light" w:eastAsia="Calibri" w:hAnsi="Poppins Light" w:cs="Poppins Light"/>
          <w:b/>
          <w:sz w:val="20"/>
          <w:szCs w:val="20"/>
        </w:rPr>
        <w:t>ARRIVAL &amp; DEPARTURE</w:t>
      </w:r>
    </w:p>
    <w:p w14:paraId="0D13C0DA" w14:textId="66C667FC" w:rsidR="00AE46AC" w:rsidRPr="007A1FCC" w:rsidRDefault="00AE46AC" w:rsidP="007A1FCC">
      <w:pPr>
        <w:spacing w:after="120" w:line="240" w:lineRule="auto"/>
        <w:jc w:val="both"/>
        <w:rPr>
          <w:rFonts w:ascii="Poppins Light" w:eastAsia="Calibri" w:hAnsi="Poppins Light" w:cs="Poppins Light"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Please arrange to meet your group a short distance away from Heriot’s where parents can drop off safely and collect after the event to avoid congestion outside the school gate. Your whole group </w:t>
      </w:r>
      <w:r w:rsidR="0090051F">
        <w:rPr>
          <w:rFonts w:ascii="Poppins Light" w:eastAsia="Calibri" w:hAnsi="Poppins Light" w:cs="Poppins Light"/>
          <w:bCs/>
          <w:sz w:val="20"/>
          <w:szCs w:val="20"/>
        </w:rPr>
        <w:t>must</w:t>
      </w:r>
      <w:r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arrive at Heriot’s together. Parents will not be allowed </w:t>
      </w:r>
      <w:r w:rsidR="0090051F">
        <w:rPr>
          <w:rFonts w:ascii="Poppins Light" w:eastAsia="Calibri" w:hAnsi="Poppins Light" w:cs="Poppins Light"/>
          <w:bCs/>
          <w:sz w:val="20"/>
          <w:szCs w:val="20"/>
        </w:rPr>
        <w:t>into</w:t>
      </w:r>
      <w:r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the school grounds.</w:t>
      </w:r>
    </w:p>
    <w:p w14:paraId="658E3176" w14:textId="29F091BD" w:rsidR="00FE38BF" w:rsidRPr="007A1FCC" w:rsidRDefault="009202ED" w:rsidP="007A1FCC">
      <w:pPr>
        <w:spacing w:after="120" w:line="240" w:lineRule="auto"/>
        <w:jc w:val="both"/>
        <w:rPr>
          <w:rFonts w:ascii="Poppins Light" w:eastAsia="Calibri" w:hAnsi="Poppins Light" w:cs="Poppins Light"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Cs/>
          <w:sz w:val="20"/>
          <w:szCs w:val="20"/>
        </w:rPr>
        <w:t>If possible, please use public transport</w:t>
      </w:r>
      <w:r w:rsidR="00B74509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</w:t>
      </w:r>
      <w:r w:rsidRPr="007A1FCC">
        <w:rPr>
          <w:rFonts w:ascii="Poppins Light" w:eastAsia="Calibri" w:hAnsi="Poppins Light" w:cs="Poppins Light"/>
          <w:bCs/>
          <w:sz w:val="20"/>
          <w:szCs w:val="20"/>
        </w:rPr>
        <w:t>as there are no car park</w:t>
      </w:r>
      <w:r w:rsidR="00B74509" w:rsidRPr="007A1FCC">
        <w:rPr>
          <w:rFonts w:ascii="Poppins Light" w:eastAsia="Calibri" w:hAnsi="Poppins Light" w:cs="Poppins Light"/>
          <w:bCs/>
          <w:sz w:val="20"/>
          <w:szCs w:val="20"/>
        </w:rPr>
        <w:t>ing</w:t>
      </w:r>
      <w:r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 facilities available </w:t>
      </w:r>
      <w:r w:rsidR="008A3D32" w:rsidRPr="007A1FCC">
        <w:rPr>
          <w:rFonts w:ascii="Poppins Light" w:eastAsia="Calibri" w:hAnsi="Poppins Light" w:cs="Poppins Light"/>
          <w:bCs/>
          <w:sz w:val="20"/>
          <w:szCs w:val="20"/>
        </w:rPr>
        <w:t>at the school</w:t>
      </w:r>
      <w:r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. </w:t>
      </w:r>
      <w:r w:rsidR="00FE38BF" w:rsidRPr="007A1FCC">
        <w:rPr>
          <w:rFonts w:ascii="Poppins Light" w:eastAsia="Calibri" w:hAnsi="Poppins Light" w:cs="Poppins Light"/>
          <w:bCs/>
          <w:sz w:val="20"/>
          <w:szCs w:val="20"/>
        </w:rPr>
        <w:t xml:space="preserve">Limited parking spaces are available in nearby streets but please remember parking restrictions are in place on Saturdays.  </w:t>
      </w:r>
    </w:p>
    <w:p w14:paraId="3BCDB916" w14:textId="3B110649" w:rsidR="00C72307" w:rsidRPr="007A1FCC" w:rsidRDefault="00B74509" w:rsidP="007A1FCC">
      <w:pPr>
        <w:spacing w:after="12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 w:rsidRPr="007A1FCC">
        <w:rPr>
          <w:rFonts w:ascii="Poppins Light" w:eastAsia="Calibri" w:hAnsi="Poppins Light" w:cs="Poppins Light"/>
          <w:sz w:val="20"/>
          <w:szCs w:val="20"/>
        </w:rPr>
        <w:t>If any of your group have mobility difficulties, please contact me in advance and special arrangements can be made.</w:t>
      </w:r>
    </w:p>
    <w:p w14:paraId="72FAED3E" w14:textId="1E737B7C" w:rsidR="00901DE8" w:rsidRPr="007A1FCC" w:rsidRDefault="00901DE8" w:rsidP="007A1FCC">
      <w:pPr>
        <w:pStyle w:val="ListParagraph"/>
        <w:numPr>
          <w:ilvl w:val="0"/>
          <w:numId w:val="4"/>
        </w:numPr>
        <w:spacing w:after="120" w:line="240" w:lineRule="auto"/>
        <w:rPr>
          <w:rFonts w:ascii="Poppins Light" w:eastAsia="Calibri" w:hAnsi="Poppins Light" w:cs="Poppins Light"/>
          <w:b/>
          <w:sz w:val="20"/>
          <w:szCs w:val="20"/>
        </w:rPr>
      </w:pPr>
      <w:r w:rsidRPr="007A1FCC">
        <w:rPr>
          <w:rFonts w:ascii="Poppins Light" w:eastAsia="Calibri" w:hAnsi="Poppins Light" w:cs="Poppins Light"/>
          <w:b/>
          <w:sz w:val="20"/>
          <w:szCs w:val="20"/>
        </w:rPr>
        <w:t>HOME CONTACT</w:t>
      </w:r>
    </w:p>
    <w:p w14:paraId="1BF88B38" w14:textId="1722D58E" w:rsidR="00901DE8" w:rsidRPr="007A1FCC" w:rsidRDefault="00901DE8" w:rsidP="007A1FCC">
      <w:pPr>
        <w:spacing w:after="12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 w:rsidRPr="007A1FCC">
        <w:rPr>
          <w:rFonts w:ascii="Poppins Light" w:eastAsia="Calibri" w:hAnsi="Poppins Light" w:cs="Poppins Light"/>
          <w:sz w:val="20"/>
          <w:szCs w:val="20"/>
        </w:rPr>
        <w:t>You must organise a Home Contact for your group</w:t>
      </w:r>
      <w:r w:rsidR="00FE38BF" w:rsidRPr="007A1FCC">
        <w:rPr>
          <w:rFonts w:ascii="Poppins Light" w:eastAsia="Calibri" w:hAnsi="Poppins Light" w:cs="Poppins Light"/>
          <w:sz w:val="20"/>
          <w:szCs w:val="20"/>
        </w:rPr>
        <w:t xml:space="preserve">. </w:t>
      </w:r>
      <w:r w:rsidR="00FE38BF" w:rsidRPr="00EF5447">
        <w:rPr>
          <w:rFonts w:ascii="Poppins Light" w:eastAsia="Calibri" w:hAnsi="Poppins Light" w:cs="Poppins Light"/>
          <w:b/>
          <w:bCs/>
          <w:sz w:val="20"/>
          <w:szCs w:val="20"/>
        </w:rPr>
        <w:t>T</w:t>
      </w:r>
      <w:r w:rsidRPr="00EF5447">
        <w:rPr>
          <w:rFonts w:ascii="Poppins Light" w:eastAsia="Calibri" w:hAnsi="Poppins Light" w:cs="Poppins Light"/>
          <w:b/>
          <w:bCs/>
          <w:sz w:val="20"/>
          <w:szCs w:val="20"/>
        </w:rPr>
        <w:t xml:space="preserve">he Home Contact must </w:t>
      </w:r>
      <w:r w:rsidR="00B41A26" w:rsidRPr="00EF5447">
        <w:rPr>
          <w:rFonts w:ascii="Poppins Light" w:eastAsia="Calibri" w:hAnsi="Poppins Light" w:cs="Poppins Light"/>
          <w:b/>
          <w:bCs/>
          <w:sz w:val="20"/>
          <w:szCs w:val="20"/>
        </w:rPr>
        <w:t xml:space="preserve">be registered on GO and must </w:t>
      </w:r>
      <w:r w:rsidRPr="00EF5447">
        <w:rPr>
          <w:rFonts w:ascii="Poppins Light" w:eastAsia="Calibri" w:hAnsi="Poppins Light" w:cs="Poppins Light"/>
          <w:b/>
          <w:bCs/>
          <w:sz w:val="20"/>
          <w:szCs w:val="20"/>
        </w:rPr>
        <w:t>not be related to or have a close personal relationship with you or anyone in your group</w:t>
      </w:r>
      <w:r w:rsidR="00FE38BF" w:rsidRPr="007A1FCC">
        <w:rPr>
          <w:rFonts w:ascii="Poppins Light" w:eastAsia="Calibri" w:hAnsi="Poppins Light" w:cs="Poppins Light"/>
          <w:sz w:val="20"/>
          <w:szCs w:val="20"/>
        </w:rPr>
        <w:t>.</w:t>
      </w:r>
      <w:r w:rsidRPr="007A1FCC">
        <w:rPr>
          <w:rFonts w:ascii="Poppins Light" w:eastAsia="Calibri" w:hAnsi="Poppins Light" w:cs="Poppins Light"/>
          <w:sz w:val="20"/>
          <w:szCs w:val="20"/>
        </w:rPr>
        <w:t xml:space="preserve"> </w:t>
      </w:r>
    </w:p>
    <w:p w14:paraId="3FA74992" w14:textId="603B4523" w:rsidR="00901DE8" w:rsidRPr="007A1FCC" w:rsidRDefault="00E66E8E" w:rsidP="00E66E8E">
      <w:pPr>
        <w:spacing w:after="12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>
        <w:rPr>
          <w:rFonts w:ascii="Poppins Light" w:eastAsia="Calibri" w:hAnsi="Poppins Light" w:cs="Poppins Light"/>
          <w:sz w:val="20"/>
          <w:szCs w:val="20"/>
        </w:rPr>
        <w:t>Details of t</w:t>
      </w:r>
      <w:r w:rsidR="006159E9" w:rsidRPr="007A1FCC">
        <w:rPr>
          <w:rFonts w:ascii="Poppins Light" w:eastAsia="Calibri" w:hAnsi="Poppins Light" w:cs="Poppins Light"/>
          <w:sz w:val="20"/>
          <w:szCs w:val="20"/>
        </w:rPr>
        <w:t xml:space="preserve">he </w:t>
      </w:r>
      <w:r w:rsidR="00FE38BF" w:rsidRPr="007A1FCC">
        <w:rPr>
          <w:rFonts w:ascii="Poppins Light" w:eastAsia="Calibri" w:hAnsi="Poppins Light" w:cs="Poppins Light"/>
          <w:sz w:val="20"/>
          <w:szCs w:val="20"/>
        </w:rPr>
        <w:t>County</w:t>
      </w:r>
      <w:r w:rsidR="00901DE8" w:rsidRPr="007A1FCC">
        <w:rPr>
          <w:rFonts w:ascii="Poppins Light" w:eastAsia="Calibri" w:hAnsi="Poppins Light" w:cs="Poppins Light"/>
          <w:sz w:val="20"/>
          <w:szCs w:val="20"/>
        </w:rPr>
        <w:t xml:space="preserve"> home contact </w:t>
      </w:r>
      <w:r w:rsidR="0076714C" w:rsidRPr="007A1FCC">
        <w:rPr>
          <w:rFonts w:ascii="Poppins Light" w:eastAsia="Calibri" w:hAnsi="Poppins Light" w:cs="Poppins Light"/>
          <w:sz w:val="20"/>
          <w:szCs w:val="20"/>
        </w:rPr>
        <w:t xml:space="preserve">for the event </w:t>
      </w:r>
      <w:r>
        <w:rPr>
          <w:rFonts w:ascii="Poppins Light" w:eastAsia="Calibri" w:hAnsi="Poppins Light" w:cs="Poppins Light"/>
          <w:sz w:val="20"/>
          <w:szCs w:val="20"/>
        </w:rPr>
        <w:t>will be issued when your booking is confirmed</w:t>
      </w:r>
      <w:r w:rsidR="0076714C" w:rsidRPr="007A1FCC">
        <w:rPr>
          <w:rFonts w:ascii="Poppins Light" w:eastAsia="Calibri" w:hAnsi="Poppins Light" w:cs="Poppins Light"/>
          <w:sz w:val="20"/>
          <w:szCs w:val="20"/>
        </w:rPr>
        <w:t>.</w:t>
      </w:r>
    </w:p>
    <w:p w14:paraId="2A79DAE6" w14:textId="5566F8BD" w:rsidR="00AE46AC" w:rsidRPr="007A1FCC" w:rsidRDefault="00AE46AC" w:rsidP="007A1FCC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Poppins Light" w:eastAsia="Calibri" w:hAnsi="Poppins Light" w:cs="Poppins Light"/>
          <w:b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/>
          <w:bCs/>
          <w:sz w:val="20"/>
          <w:szCs w:val="20"/>
        </w:rPr>
        <w:t>EMERGENCY CONTACT LIST</w:t>
      </w:r>
    </w:p>
    <w:p w14:paraId="452270C4" w14:textId="2C8C7CE0" w:rsidR="00AE46AC" w:rsidRPr="007A1FCC" w:rsidRDefault="00EE18FD" w:rsidP="007A1FCC">
      <w:pPr>
        <w:spacing w:after="12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>
        <w:rPr>
          <w:rFonts w:ascii="Poppins Light" w:eastAsia="Calibri" w:hAnsi="Poppins Light" w:cs="Poppins Light"/>
          <w:sz w:val="20"/>
          <w:szCs w:val="20"/>
        </w:rPr>
        <w:t xml:space="preserve">You must </w:t>
      </w:r>
      <w:r w:rsidR="00A072E2">
        <w:rPr>
          <w:rFonts w:ascii="Poppins Light" w:eastAsia="Calibri" w:hAnsi="Poppins Light" w:cs="Poppins Light"/>
          <w:sz w:val="20"/>
          <w:szCs w:val="20"/>
        </w:rPr>
        <w:t>have an</w:t>
      </w:r>
      <w:r w:rsidR="00AE46AC" w:rsidRPr="007A1FCC">
        <w:rPr>
          <w:rFonts w:ascii="Poppins Light" w:eastAsia="Calibri" w:hAnsi="Poppins Light" w:cs="Poppins Light"/>
          <w:sz w:val="20"/>
          <w:szCs w:val="20"/>
        </w:rPr>
        <w:t xml:space="preserve"> emergency contact list </w:t>
      </w:r>
      <w:r w:rsidR="00A072E2">
        <w:rPr>
          <w:rFonts w:ascii="Poppins Light" w:eastAsia="Calibri" w:hAnsi="Poppins Light" w:cs="Poppins Light"/>
          <w:sz w:val="20"/>
          <w:szCs w:val="20"/>
        </w:rPr>
        <w:t>with</w:t>
      </w:r>
      <w:r w:rsidR="00AE46AC" w:rsidRPr="007A1FCC">
        <w:rPr>
          <w:rFonts w:ascii="Poppins Light" w:eastAsia="Calibri" w:hAnsi="Poppins Light" w:cs="Poppins Light"/>
          <w:sz w:val="20"/>
          <w:szCs w:val="20"/>
        </w:rPr>
        <w:t xml:space="preserve"> the names and emergency contacts for all young members and adults in your group.</w:t>
      </w:r>
      <w:r w:rsidR="000F5D66">
        <w:rPr>
          <w:rFonts w:ascii="Poppins Light" w:eastAsia="Calibri" w:hAnsi="Poppins Light" w:cs="Poppins Light"/>
          <w:sz w:val="20"/>
          <w:szCs w:val="20"/>
        </w:rPr>
        <w:t xml:space="preserve"> This can be held electronically on your phone.  A copy must be </w:t>
      </w:r>
      <w:r w:rsidR="003614C8">
        <w:rPr>
          <w:rFonts w:ascii="Poppins Light" w:eastAsia="Calibri" w:hAnsi="Poppins Light" w:cs="Poppins Light"/>
          <w:sz w:val="20"/>
          <w:szCs w:val="20"/>
        </w:rPr>
        <w:t>given</w:t>
      </w:r>
      <w:r w:rsidR="000F5D66">
        <w:rPr>
          <w:rFonts w:ascii="Poppins Light" w:eastAsia="Calibri" w:hAnsi="Poppins Light" w:cs="Poppins Light"/>
          <w:sz w:val="20"/>
          <w:szCs w:val="20"/>
        </w:rPr>
        <w:t xml:space="preserve"> to your home contact</w:t>
      </w:r>
      <w:r w:rsidR="00A072E2">
        <w:rPr>
          <w:rFonts w:ascii="Poppins Light" w:eastAsia="Calibri" w:hAnsi="Poppins Light" w:cs="Poppins Light"/>
          <w:sz w:val="20"/>
          <w:szCs w:val="20"/>
        </w:rPr>
        <w:t>. As the list contains sensitive information it must be password protected</w:t>
      </w:r>
      <w:r w:rsidR="00A734A4">
        <w:rPr>
          <w:rFonts w:ascii="Poppins Light" w:eastAsia="Calibri" w:hAnsi="Poppins Light" w:cs="Poppins Light"/>
          <w:sz w:val="20"/>
          <w:szCs w:val="20"/>
        </w:rPr>
        <w:t xml:space="preserve"> if sent by email.</w:t>
      </w:r>
    </w:p>
    <w:p w14:paraId="252DE3BC" w14:textId="77777777" w:rsidR="00916567" w:rsidRPr="00916567" w:rsidRDefault="00916567" w:rsidP="00916567">
      <w:pPr>
        <w:pStyle w:val="ListParagraph"/>
        <w:numPr>
          <w:ilvl w:val="0"/>
          <w:numId w:val="4"/>
        </w:numPr>
        <w:spacing w:after="120" w:line="240" w:lineRule="auto"/>
        <w:rPr>
          <w:rFonts w:ascii="Poppins Light" w:eastAsia="Calibri" w:hAnsi="Poppins Light" w:cs="Poppins Light"/>
          <w:b/>
          <w:sz w:val="20"/>
          <w:szCs w:val="20"/>
        </w:rPr>
      </w:pPr>
      <w:r w:rsidRPr="00916567">
        <w:rPr>
          <w:rFonts w:ascii="Poppins Light" w:eastAsia="Calibri" w:hAnsi="Poppins Light" w:cs="Poppins Light"/>
          <w:b/>
          <w:sz w:val="20"/>
          <w:szCs w:val="20"/>
        </w:rPr>
        <w:t>REGISTRATION</w:t>
      </w:r>
    </w:p>
    <w:p w14:paraId="7B51A27E" w14:textId="03F6A826" w:rsidR="00916567" w:rsidRPr="00916567" w:rsidRDefault="00916567" w:rsidP="00654D3A">
      <w:pPr>
        <w:spacing w:after="120" w:line="240" w:lineRule="auto"/>
        <w:jc w:val="both"/>
        <w:rPr>
          <w:rFonts w:ascii="Poppins Light" w:eastAsia="Calibri" w:hAnsi="Poppins Light" w:cs="Poppins Light"/>
          <w:bCs/>
          <w:sz w:val="20"/>
          <w:szCs w:val="20"/>
        </w:rPr>
      </w:pPr>
      <w:r w:rsidRPr="00916567">
        <w:rPr>
          <w:rFonts w:ascii="Poppins Light" w:eastAsia="Calibri" w:hAnsi="Poppins Light" w:cs="Poppins Light"/>
          <w:bCs/>
          <w:sz w:val="20"/>
          <w:szCs w:val="20"/>
        </w:rPr>
        <w:t>On arrival only the group leader should go the registration desk.</w:t>
      </w:r>
      <w:r>
        <w:rPr>
          <w:rFonts w:ascii="Poppins Light" w:eastAsia="Calibri" w:hAnsi="Poppins Light" w:cs="Poppins Light"/>
          <w:bCs/>
          <w:sz w:val="20"/>
          <w:szCs w:val="20"/>
        </w:rPr>
        <w:t xml:space="preserve"> </w:t>
      </w:r>
      <w:r w:rsidRPr="00916567">
        <w:rPr>
          <w:rFonts w:ascii="Poppins Light" w:eastAsia="Calibri" w:hAnsi="Poppins Light" w:cs="Poppins Light"/>
          <w:bCs/>
          <w:sz w:val="20"/>
          <w:szCs w:val="20"/>
        </w:rPr>
        <w:t xml:space="preserve">At registration you will be given a Leader’s Information Pack including a schedule of the activity sessions for your group. You will also receive badges and a voucher for your ice </w:t>
      </w:r>
      <w:proofErr w:type="gramStart"/>
      <w:r w:rsidRPr="00916567">
        <w:rPr>
          <w:rFonts w:ascii="Poppins Light" w:eastAsia="Calibri" w:hAnsi="Poppins Light" w:cs="Poppins Light"/>
          <w:bCs/>
          <w:sz w:val="20"/>
          <w:szCs w:val="20"/>
        </w:rPr>
        <w:t>creams</w:t>
      </w:r>
      <w:proofErr w:type="gramEnd"/>
    </w:p>
    <w:p w14:paraId="10EFC58B" w14:textId="77777777" w:rsidR="00997CD6" w:rsidRPr="00997CD6" w:rsidRDefault="00997CD6" w:rsidP="00997CD6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Poppins Light" w:eastAsia="Calibri" w:hAnsi="Poppins Light" w:cs="Poppins Light"/>
          <w:b/>
          <w:bCs/>
          <w:sz w:val="20"/>
          <w:szCs w:val="20"/>
        </w:rPr>
      </w:pPr>
      <w:r w:rsidRPr="00997CD6">
        <w:rPr>
          <w:rFonts w:ascii="Poppins Light" w:eastAsia="Calibri" w:hAnsi="Poppins Light" w:cs="Poppins Light"/>
          <w:b/>
          <w:bCs/>
          <w:sz w:val="20"/>
          <w:szCs w:val="20"/>
        </w:rPr>
        <w:t>ACTIVITIES</w:t>
      </w:r>
    </w:p>
    <w:p w14:paraId="3BF53583" w14:textId="2500BEE6" w:rsidR="00654D3A" w:rsidRPr="00997CD6" w:rsidRDefault="00997CD6" w:rsidP="00997CD6">
      <w:pPr>
        <w:spacing w:after="12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 w:rsidRPr="00997CD6">
        <w:rPr>
          <w:rFonts w:ascii="Poppins Light" w:eastAsia="Calibri" w:hAnsi="Poppins Light" w:cs="Poppins Light"/>
          <w:sz w:val="20"/>
          <w:szCs w:val="20"/>
        </w:rPr>
        <w:t xml:space="preserve">Your group will be allocated 4 half hour activity sessions. We are hoping to have some live animals and/or birds at the event. The other activities will include animal themed workshops, games, arts &amp; crafts, side shows, temporary tattoos, balloon modelling. </w:t>
      </w:r>
    </w:p>
    <w:p w14:paraId="7B59AC4C" w14:textId="61EC2931" w:rsidR="00AE46AC" w:rsidRPr="007A1FCC" w:rsidRDefault="00AE46AC" w:rsidP="007A1FCC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Poppins Light" w:eastAsia="Calibri" w:hAnsi="Poppins Light" w:cs="Poppins Light"/>
          <w:b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/>
          <w:bCs/>
          <w:sz w:val="20"/>
          <w:szCs w:val="20"/>
        </w:rPr>
        <w:t>ALLERGIES</w:t>
      </w:r>
    </w:p>
    <w:p w14:paraId="0ADBE96F" w14:textId="2F91DB9E" w:rsidR="00AE46AC" w:rsidRPr="007A1FCC" w:rsidRDefault="00AE46AC" w:rsidP="007A1FCC">
      <w:pPr>
        <w:spacing w:after="12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 w:rsidRPr="007A1FCC">
        <w:rPr>
          <w:rFonts w:ascii="Poppins Light" w:eastAsia="Calibri" w:hAnsi="Poppins Light" w:cs="Poppins Light"/>
          <w:sz w:val="20"/>
          <w:szCs w:val="20"/>
        </w:rPr>
        <w:t xml:space="preserve">Please check with parents if your young members have any allergies to </w:t>
      </w:r>
      <w:r w:rsidR="00134080" w:rsidRPr="007A1FCC">
        <w:rPr>
          <w:rFonts w:ascii="Poppins Light" w:eastAsia="Calibri" w:hAnsi="Poppins Light" w:cs="Poppins Light"/>
          <w:sz w:val="20"/>
          <w:szCs w:val="20"/>
        </w:rPr>
        <w:t>animal fur</w:t>
      </w:r>
      <w:r w:rsidR="008B5D29">
        <w:rPr>
          <w:rFonts w:ascii="Poppins Light" w:eastAsia="Calibri" w:hAnsi="Poppins Light" w:cs="Poppins Light"/>
          <w:sz w:val="20"/>
          <w:szCs w:val="20"/>
        </w:rPr>
        <w:t>, animal</w:t>
      </w:r>
      <w:r w:rsidR="00134080" w:rsidRPr="007A1FCC">
        <w:rPr>
          <w:rFonts w:ascii="Poppins Light" w:eastAsia="Calibri" w:hAnsi="Poppins Light" w:cs="Poppins Light"/>
          <w:sz w:val="20"/>
          <w:szCs w:val="20"/>
        </w:rPr>
        <w:t xml:space="preserve"> hair, </w:t>
      </w:r>
      <w:r w:rsidR="006159E9" w:rsidRPr="007A1FCC">
        <w:rPr>
          <w:rFonts w:ascii="Poppins Light" w:eastAsia="Calibri" w:hAnsi="Poppins Light" w:cs="Poppins Light"/>
          <w:sz w:val="20"/>
          <w:szCs w:val="20"/>
        </w:rPr>
        <w:t>temporary tattoos</w:t>
      </w:r>
      <w:r w:rsidRPr="007A1FCC">
        <w:rPr>
          <w:rFonts w:ascii="Poppins Light" w:eastAsia="Calibri" w:hAnsi="Poppins Light" w:cs="Poppins Light"/>
          <w:sz w:val="20"/>
          <w:szCs w:val="20"/>
        </w:rPr>
        <w:t xml:space="preserve"> or balloons (see consent form). </w:t>
      </w:r>
    </w:p>
    <w:p w14:paraId="6F2B1329" w14:textId="0E26489F" w:rsidR="00AE46AC" w:rsidRPr="007A1FCC" w:rsidRDefault="00AE46AC" w:rsidP="007A1FCC">
      <w:pPr>
        <w:spacing w:after="12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 w:rsidRPr="007A1FCC">
        <w:rPr>
          <w:rFonts w:ascii="Poppins Light" w:eastAsia="Calibri" w:hAnsi="Poppins Light" w:cs="Poppins Light"/>
          <w:sz w:val="20"/>
          <w:szCs w:val="20"/>
        </w:rPr>
        <w:t xml:space="preserve">It will be your responsibility to </w:t>
      </w:r>
      <w:r w:rsidR="001A553D" w:rsidRPr="007A1FCC">
        <w:rPr>
          <w:rFonts w:ascii="Poppins Light" w:eastAsia="Calibri" w:hAnsi="Poppins Light" w:cs="Poppins Light"/>
          <w:sz w:val="20"/>
          <w:szCs w:val="20"/>
        </w:rPr>
        <w:t>ensure that any young member with allergies does not take part in the activity.</w:t>
      </w:r>
    </w:p>
    <w:p w14:paraId="07B32110" w14:textId="518C9E37" w:rsidR="00AE46AC" w:rsidRDefault="00AE46AC" w:rsidP="007A1FCC">
      <w:pPr>
        <w:spacing w:after="120" w:line="240" w:lineRule="auto"/>
        <w:jc w:val="both"/>
        <w:rPr>
          <w:rFonts w:ascii="Poppins Light" w:eastAsia="Calibri" w:hAnsi="Poppins Light" w:cs="Poppins Light"/>
          <w:b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/>
          <w:bCs/>
          <w:sz w:val="20"/>
          <w:szCs w:val="20"/>
        </w:rPr>
        <w:t xml:space="preserve">(Please note – not all groups will </w:t>
      </w:r>
      <w:r w:rsidR="008B5D29">
        <w:rPr>
          <w:rFonts w:ascii="Poppins Light" w:eastAsia="Calibri" w:hAnsi="Poppins Light" w:cs="Poppins Light"/>
          <w:b/>
          <w:bCs/>
          <w:sz w:val="20"/>
          <w:szCs w:val="20"/>
        </w:rPr>
        <w:t xml:space="preserve">necessarily </w:t>
      </w:r>
      <w:r w:rsidRPr="007A1FCC">
        <w:rPr>
          <w:rFonts w:ascii="Poppins Light" w:eastAsia="Calibri" w:hAnsi="Poppins Light" w:cs="Poppins Light"/>
          <w:b/>
          <w:bCs/>
          <w:sz w:val="20"/>
          <w:szCs w:val="20"/>
        </w:rPr>
        <w:t xml:space="preserve">get </w:t>
      </w:r>
      <w:r w:rsidR="00134080" w:rsidRPr="007A1FCC">
        <w:rPr>
          <w:rFonts w:ascii="Poppins Light" w:eastAsia="Calibri" w:hAnsi="Poppins Light" w:cs="Poppins Light"/>
          <w:b/>
          <w:bCs/>
          <w:sz w:val="20"/>
          <w:szCs w:val="20"/>
        </w:rPr>
        <w:t xml:space="preserve">to meet the animals, </w:t>
      </w:r>
      <w:r w:rsidR="006159E9" w:rsidRPr="007A1FCC">
        <w:rPr>
          <w:rFonts w:ascii="Poppins Light" w:eastAsia="Calibri" w:hAnsi="Poppins Light" w:cs="Poppins Light"/>
          <w:b/>
          <w:bCs/>
          <w:sz w:val="20"/>
          <w:szCs w:val="20"/>
        </w:rPr>
        <w:t>temporary tattoos</w:t>
      </w:r>
      <w:r w:rsidR="00134080" w:rsidRPr="007A1FCC">
        <w:rPr>
          <w:rFonts w:ascii="Poppins Light" w:eastAsia="Calibri" w:hAnsi="Poppins Light" w:cs="Poppins Light"/>
          <w:b/>
          <w:bCs/>
          <w:sz w:val="20"/>
          <w:szCs w:val="20"/>
        </w:rPr>
        <w:t xml:space="preserve"> or</w:t>
      </w:r>
      <w:r w:rsidR="006159E9" w:rsidRPr="007A1FCC">
        <w:rPr>
          <w:rFonts w:ascii="Poppins Light" w:eastAsia="Calibri" w:hAnsi="Poppins Light" w:cs="Poppins Light"/>
          <w:b/>
          <w:bCs/>
          <w:sz w:val="20"/>
          <w:szCs w:val="20"/>
        </w:rPr>
        <w:t xml:space="preserve"> </w:t>
      </w:r>
      <w:r w:rsidRPr="007A1FCC">
        <w:rPr>
          <w:rFonts w:ascii="Poppins Light" w:eastAsia="Calibri" w:hAnsi="Poppins Light" w:cs="Poppins Light"/>
          <w:b/>
          <w:bCs/>
          <w:sz w:val="20"/>
          <w:szCs w:val="20"/>
        </w:rPr>
        <w:t>balloon modelling but it is easier to get consent for everyone)</w:t>
      </w:r>
    </w:p>
    <w:p w14:paraId="2FBFFBE4" w14:textId="77777777" w:rsidR="009A43B6" w:rsidRDefault="009A43B6" w:rsidP="007A1FCC">
      <w:pPr>
        <w:spacing w:after="120" w:line="240" w:lineRule="auto"/>
        <w:jc w:val="both"/>
        <w:rPr>
          <w:rFonts w:ascii="Poppins Light" w:eastAsia="Calibri" w:hAnsi="Poppins Light" w:cs="Poppins Light"/>
          <w:b/>
          <w:bCs/>
          <w:sz w:val="20"/>
          <w:szCs w:val="20"/>
        </w:rPr>
      </w:pPr>
    </w:p>
    <w:p w14:paraId="7140626F" w14:textId="77777777" w:rsidR="009A43B6" w:rsidRDefault="009A43B6" w:rsidP="007A1FCC">
      <w:pPr>
        <w:spacing w:after="120" w:line="240" w:lineRule="auto"/>
        <w:jc w:val="both"/>
        <w:rPr>
          <w:rFonts w:ascii="Poppins Light" w:eastAsia="Calibri" w:hAnsi="Poppins Light" w:cs="Poppins Light"/>
          <w:b/>
          <w:bCs/>
          <w:sz w:val="20"/>
          <w:szCs w:val="20"/>
        </w:rPr>
      </w:pPr>
    </w:p>
    <w:p w14:paraId="6A6AF4B9" w14:textId="77777777" w:rsidR="009A43B6" w:rsidRPr="007A1FCC" w:rsidRDefault="009A43B6" w:rsidP="007A1FCC">
      <w:pPr>
        <w:spacing w:after="120" w:line="240" w:lineRule="auto"/>
        <w:jc w:val="both"/>
        <w:rPr>
          <w:rFonts w:ascii="Poppins Light" w:eastAsia="Calibri" w:hAnsi="Poppins Light" w:cs="Poppins Light"/>
          <w:b/>
          <w:bCs/>
          <w:sz w:val="20"/>
          <w:szCs w:val="20"/>
        </w:rPr>
      </w:pPr>
    </w:p>
    <w:p w14:paraId="34228169" w14:textId="77777777" w:rsidR="005A78D5" w:rsidRPr="005A78D5" w:rsidRDefault="005A78D5" w:rsidP="005A78D5">
      <w:pPr>
        <w:pStyle w:val="ListParagraph"/>
        <w:numPr>
          <w:ilvl w:val="0"/>
          <w:numId w:val="4"/>
        </w:numPr>
        <w:rPr>
          <w:rFonts w:ascii="Poppins Light" w:eastAsia="Calibri" w:hAnsi="Poppins Light" w:cs="Poppins Light"/>
          <w:b/>
          <w:bCs/>
          <w:sz w:val="20"/>
          <w:szCs w:val="20"/>
        </w:rPr>
      </w:pPr>
      <w:r w:rsidRPr="005A78D5">
        <w:rPr>
          <w:rFonts w:ascii="Poppins Light" w:eastAsia="Calibri" w:hAnsi="Poppins Light" w:cs="Poppins Light"/>
          <w:b/>
          <w:bCs/>
          <w:sz w:val="20"/>
          <w:szCs w:val="20"/>
        </w:rPr>
        <w:lastRenderedPageBreak/>
        <w:t>REFRESHMENTS</w:t>
      </w:r>
    </w:p>
    <w:p w14:paraId="78D926BE" w14:textId="37ED5406" w:rsidR="005A78D5" w:rsidRPr="005A78D5" w:rsidRDefault="005A78D5" w:rsidP="005A78D5">
      <w:pPr>
        <w:rPr>
          <w:rFonts w:ascii="Poppins Light" w:eastAsia="Calibri" w:hAnsi="Poppins Light" w:cs="Poppins Light"/>
          <w:bCs/>
          <w:sz w:val="20"/>
          <w:szCs w:val="20"/>
        </w:rPr>
      </w:pPr>
      <w:r w:rsidRPr="005A78D5">
        <w:rPr>
          <w:rFonts w:ascii="Poppins Light" w:eastAsia="Calibri" w:hAnsi="Poppins Light" w:cs="Poppins Light"/>
          <w:bCs/>
          <w:sz w:val="20"/>
          <w:szCs w:val="20"/>
        </w:rPr>
        <w:t xml:space="preserve">An ice cream will be provided for all </w:t>
      </w:r>
      <w:r w:rsidR="002372A7">
        <w:rPr>
          <w:rFonts w:ascii="Poppins Light" w:eastAsia="Calibri" w:hAnsi="Poppins Light" w:cs="Poppins Light"/>
          <w:bCs/>
          <w:sz w:val="20"/>
          <w:szCs w:val="20"/>
        </w:rPr>
        <w:t>participants</w:t>
      </w:r>
      <w:r w:rsidR="009A43B6">
        <w:rPr>
          <w:rFonts w:ascii="Poppins Light" w:eastAsia="Calibri" w:hAnsi="Poppins Light" w:cs="Poppins Light"/>
          <w:bCs/>
          <w:sz w:val="20"/>
          <w:szCs w:val="20"/>
        </w:rPr>
        <w:t xml:space="preserve">. </w:t>
      </w:r>
      <w:r w:rsidRPr="005A78D5">
        <w:rPr>
          <w:rFonts w:ascii="Poppins Light" w:eastAsia="Calibri" w:hAnsi="Poppins Light" w:cs="Poppins Light"/>
          <w:bCs/>
          <w:sz w:val="20"/>
          <w:szCs w:val="20"/>
        </w:rPr>
        <w:t xml:space="preserve"> </w:t>
      </w:r>
      <w:r w:rsidR="002372A7">
        <w:rPr>
          <w:rFonts w:ascii="Poppins Light" w:eastAsia="Calibri" w:hAnsi="Poppins Light" w:cs="Poppins Light"/>
          <w:bCs/>
          <w:sz w:val="20"/>
          <w:szCs w:val="20"/>
        </w:rPr>
        <w:t>You</w:t>
      </w:r>
      <w:r w:rsidRPr="005A78D5">
        <w:rPr>
          <w:rFonts w:ascii="Poppins Light" w:eastAsia="Calibri" w:hAnsi="Poppins Light" w:cs="Poppins Light"/>
          <w:bCs/>
          <w:sz w:val="20"/>
          <w:szCs w:val="20"/>
        </w:rPr>
        <w:t xml:space="preserve"> should bring </w:t>
      </w:r>
      <w:r w:rsidR="002372A7">
        <w:rPr>
          <w:rFonts w:ascii="Poppins Light" w:eastAsia="Calibri" w:hAnsi="Poppins Light" w:cs="Poppins Light"/>
          <w:bCs/>
          <w:sz w:val="20"/>
          <w:szCs w:val="20"/>
        </w:rPr>
        <w:t>your</w:t>
      </w:r>
      <w:r w:rsidR="00046397">
        <w:rPr>
          <w:rFonts w:ascii="Poppins Light" w:eastAsia="Calibri" w:hAnsi="Poppins Light" w:cs="Poppins Light"/>
          <w:bCs/>
          <w:sz w:val="20"/>
          <w:szCs w:val="20"/>
        </w:rPr>
        <w:t xml:space="preserve"> own drinks</w:t>
      </w:r>
      <w:r w:rsidRPr="005A78D5">
        <w:rPr>
          <w:rFonts w:ascii="Poppins Light" w:eastAsia="Calibri" w:hAnsi="Poppins Light" w:cs="Poppins Light"/>
          <w:bCs/>
          <w:sz w:val="20"/>
          <w:szCs w:val="20"/>
        </w:rPr>
        <w:t xml:space="preserve"> and snacks. You may wish to bring a packed lunch if you are staying for the disco.</w:t>
      </w:r>
    </w:p>
    <w:p w14:paraId="56DDF309" w14:textId="0F1D79DF" w:rsidR="006604ED" w:rsidRPr="007A1FCC" w:rsidRDefault="006604ED" w:rsidP="006604ED">
      <w:pPr>
        <w:pStyle w:val="ListParagraph"/>
        <w:numPr>
          <w:ilvl w:val="0"/>
          <w:numId w:val="4"/>
        </w:numPr>
        <w:spacing w:after="120" w:line="240" w:lineRule="auto"/>
        <w:rPr>
          <w:rFonts w:ascii="Poppins Light" w:eastAsia="Calibri" w:hAnsi="Poppins Light" w:cs="Poppins Light"/>
          <w:b/>
          <w:sz w:val="20"/>
          <w:szCs w:val="20"/>
        </w:rPr>
      </w:pPr>
      <w:r w:rsidRPr="007A1FCC">
        <w:rPr>
          <w:rFonts w:ascii="Poppins Light" w:eastAsia="Calibri" w:hAnsi="Poppins Light" w:cs="Poppins Light"/>
          <w:b/>
          <w:sz w:val="20"/>
          <w:szCs w:val="20"/>
        </w:rPr>
        <w:t>PHOTO PERMISSION</w:t>
      </w:r>
    </w:p>
    <w:p w14:paraId="1E84DAB9" w14:textId="2FC61DC5" w:rsidR="006604ED" w:rsidRPr="005A78D5" w:rsidRDefault="006604ED" w:rsidP="005A78D5">
      <w:pPr>
        <w:spacing w:after="12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 w:rsidRPr="007A1FCC">
        <w:rPr>
          <w:rFonts w:ascii="Poppins Light" w:eastAsia="Calibri" w:hAnsi="Poppins Light" w:cs="Poppins Light"/>
          <w:sz w:val="20"/>
          <w:szCs w:val="20"/>
        </w:rPr>
        <w:t xml:space="preserve">This is a </w:t>
      </w:r>
      <w:proofErr w:type="gramStart"/>
      <w:r w:rsidRPr="007A1FCC">
        <w:rPr>
          <w:rFonts w:ascii="Poppins Light" w:eastAsia="Calibri" w:hAnsi="Poppins Light" w:cs="Poppins Light"/>
          <w:sz w:val="20"/>
          <w:szCs w:val="20"/>
        </w:rPr>
        <w:t>large scale</w:t>
      </w:r>
      <w:proofErr w:type="gramEnd"/>
      <w:r w:rsidRPr="007A1FCC">
        <w:rPr>
          <w:rFonts w:ascii="Poppins Light" w:eastAsia="Calibri" w:hAnsi="Poppins Light" w:cs="Poppins Light"/>
          <w:sz w:val="20"/>
          <w:szCs w:val="20"/>
        </w:rPr>
        <w:t xml:space="preserve"> event and the photo/video permission does NOT apply. Photographs and videos may be taken and used immediately for event publicity purposes (</w:t>
      </w:r>
      <w:r w:rsidR="00FB4656" w:rsidRPr="007A1FCC">
        <w:rPr>
          <w:rFonts w:ascii="Poppins Light" w:eastAsia="Calibri" w:hAnsi="Poppins Light" w:cs="Poppins Light"/>
          <w:sz w:val="20"/>
          <w:szCs w:val="20"/>
        </w:rPr>
        <w:t>e.g.</w:t>
      </w:r>
      <w:r w:rsidRPr="007A1FCC">
        <w:rPr>
          <w:rFonts w:ascii="Poppins Light" w:eastAsia="Calibri" w:hAnsi="Poppins Light" w:cs="Poppins Light"/>
          <w:sz w:val="20"/>
          <w:szCs w:val="20"/>
        </w:rPr>
        <w:t xml:space="preserve"> social media). Please ensure that your young member’s parents are aware of this.</w:t>
      </w:r>
    </w:p>
    <w:p w14:paraId="6002365F" w14:textId="32451008" w:rsidR="001A553D" w:rsidRPr="007A1FCC" w:rsidRDefault="001A553D" w:rsidP="006604ED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Poppins Light" w:eastAsia="Calibri" w:hAnsi="Poppins Light" w:cs="Poppins Light"/>
          <w:b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/>
          <w:bCs/>
          <w:sz w:val="20"/>
          <w:szCs w:val="20"/>
        </w:rPr>
        <w:t>BEHAVIOUR</w:t>
      </w:r>
    </w:p>
    <w:p w14:paraId="4F560FE7" w14:textId="1759E570" w:rsidR="001A553D" w:rsidRPr="007A1FCC" w:rsidRDefault="001A553D" w:rsidP="007A1FCC">
      <w:pPr>
        <w:spacing w:after="12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 w:rsidRPr="007A1FCC">
        <w:rPr>
          <w:rFonts w:ascii="Poppins Light" w:eastAsia="Calibri" w:hAnsi="Poppins Light" w:cs="Poppins Light"/>
          <w:sz w:val="20"/>
          <w:szCs w:val="20"/>
        </w:rPr>
        <w:t xml:space="preserve">You and your team of leaders and adult helpers will be expected to supervise the young members in your group throughout the event and ensure their good behaviour.  </w:t>
      </w:r>
    </w:p>
    <w:p w14:paraId="46E7956C" w14:textId="32EBE6B1" w:rsidR="001A553D" w:rsidRPr="007A1FCC" w:rsidRDefault="001A553D" w:rsidP="006604ED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Poppins Light" w:eastAsia="Calibri" w:hAnsi="Poppins Light" w:cs="Poppins Light"/>
          <w:b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/>
          <w:bCs/>
          <w:sz w:val="20"/>
          <w:szCs w:val="20"/>
        </w:rPr>
        <w:t>RISK ASSESSMENT</w:t>
      </w:r>
    </w:p>
    <w:p w14:paraId="3D5C23A1" w14:textId="5A1A8814" w:rsidR="001A553D" w:rsidRPr="007A1FCC" w:rsidRDefault="001A553D" w:rsidP="007A1FCC">
      <w:pPr>
        <w:spacing w:after="12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 w:rsidRPr="007A1FCC">
        <w:rPr>
          <w:rFonts w:ascii="Poppins Light" w:eastAsia="Calibri" w:hAnsi="Poppins Light" w:cs="Poppins Light"/>
          <w:sz w:val="20"/>
          <w:szCs w:val="20"/>
        </w:rPr>
        <w:t>A copy of the Risk Assessment will be available before the event. You are responsible for the</w:t>
      </w:r>
      <w:r w:rsidR="00046397">
        <w:rPr>
          <w:rFonts w:ascii="Poppins Light" w:eastAsia="Calibri" w:hAnsi="Poppins Light" w:cs="Poppins Light"/>
          <w:sz w:val="20"/>
          <w:szCs w:val="20"/>
        </w:rPr>
        <w:t xml:space="preserve"> risk</w:t>
      </w:r>
      <w:r w:rsidRPr="007A1FCC">
        <w:rPr>
          <w:rFonts w:ascii="Poppins Light" w:eastAsia="Calibri" w:hAnsi="Poppins Light" w:cs="Poppins Light"/>
          <w:sz w:val="20"/>
          <w:szCs w:val="20"/>
        </w:rPr>
        <w:t xml:space="preserve"> assessment to and from the event. </w:t>
      </w:r>
    </w:p>
    <w:p w14:paraId="7ED4DB22" w14:textId="08C87D57" w:rsidR="001A553D" w:rsidRPr="007A1FCC" w:rsidRDefault="00E24629" w:rsidP="007A1FCC">
      <w:pPr>
        <w:spacing w:after="120" w:line="240" w:lineRule="auto"/>
        <w:jc w:val="both"/>
        <w:rPr>
          <w:rFonts w:ascii="Poppins Light" w:eastAsia="Calibri" w:hAnsi="Poppins Light" w:cs="Poppins Light"/>
          <w:b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/>
          <w:bCs/>
          <w:sz w:val="20"/>
          <w:szCs w:val="20"/>
        </w:rPr>
        <w:t>ADDITIONAL INFORMATION</w:t>
      </w:r>
    </w:p>
    <w:p w14:paraId="16E7E761" w14:textId="17CBCA2F" w:rsidR="00AB7E28" w:rsidRPr="007A1FCC" w:rsidRDefault="00AB7E28" w:rsidP="007A1FCC">
      <w:pPr>
        <w:pStyle w:val="ListParagraph"/>
        <w:numPr>
          <w:ilvl w:val="0"/>
          <w:numId w:val="5"/>
        </w:numPr>
        <w:spacing w:after="120" w:line="240" w:lineRule="auto"/>
        <w:rPr>
          <w:rFonts w:ascii="Poppins Light" w:eastAsia="Calibri" w:hAnsi="Poppins Light" w:cs="Poppins Light"/>
          <w:b/>
          <w:sz w:val="20"/>
          <w:szCs w:val="20"/>
        </w:rPr>
      </w:pPr>
      <w:r w:rsidRPr="007A1FCC">
        <w:rPr>
          <w:rFonts w:ascii="Poppins Light" w:eastAsia="Calibri" w:hAnsi="Poppins Light" w:cs="Poppins Light"/>
          <w:b/>
          <w:sz w:val="20"/>
          <w:szCs w:val="20"/>
        </w:rPr>
        <w:t>SECURITY</w:t>
      </w:r>
    </w:p>
    <w:p w14:paraId="59A43C3E" w14:textId="4BEF9DC4" w:rsidR="00AB7E28" w:rsidRPr="007A1FCC" w:rsidRDefault="00AB7E28" w:rsidP="007A1FCC">
      <w:pPr>
        <w:spacing w:after="12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 w:rsidRPr="007A1FCC">
        <w:rPr>
          <w:rFonts w:ascii="Poppins Light" w:eastAsia="Calibri" w:hAnsi="Poppins Light" w:cs="Poppins Light"/>
          <w:sz w:val="20"/>
          <w:szCs w:val="20"/>
        </w:rPr>
        <w:t xml:space="preserve">There will be security staff at the </w:t>
      </w:r>
      <w:r w:rsidR="00004BEE" w:rsidRPr="007A1FCC">
        <w:rPr>
          <w:rFonts w:ascii="Poppins Light" w:eastAsia="Calibri" w:hAnsi="Poppins Light" w:cs="Poppins Light"/>
          <w:sz w:val="20"/>
          <w:szCs w:val="20"/>
        </w:rPr>
        <w:t xml:space="preserve">school </w:t>
      </w:r>
      <w:r w:rsidRPr="007A1FCC">
        <w:rPr>
          <w:rFonts w:ascii="Poppins Light" w:eastAsia="Calibri" w:hAnsi="Poppins Light" w:cs="Poppins Light"/>
          <w:sz w:val="20"/>
          <w:szCs w:val="20"/>
        </w:rPr>
        <w:t>entrance.</w:t>
      </w:r>
      <w:r w:rsidR="00004BEE" w:rsidRPr="007A1FCC">
        <w:rPr>
          <w:rFonts w:ascii="Poppins Light" w:eastAsia="Calibri" w:hAnsi="Poppins Light" w:cs="Poppins Light"/>
          <w:sz w:val="20"/>
          <w:szCs w:val="20"/>
        </w:rPr>
        <w:t xml:space="preserve"> The event will take place on the </w:t>
      </w:r>
      <w:r w:rsidR="006159E9" w:rsidRPr="007A1FCC">
        <w:rPr>
          <w:rFonts w:ascii="Poppins Light" w:eastAsia="Calibri" w:hAnsi="Poppins Light" w:cs="Poppins Light"/>
          <w:sz w:val="20"/>
          <w:szCs w:val="20"/>
        </w:rPr>
        <w:t>l</w:t>
      </w:r>
      <w:r w:rsidR="00004BEE" w:rsidRPr="007A1FCC">
        <w:rPr>
          <w:rFonts w:ascii="Poppins Light" w:eastAsia="Calibri" w:hAnsi="Poppins Light" w:cs="Poppins Light"/>
          <w:sz w:val="20"/>
          <w:szCs w:val="20"/>
        </w:rPr>
        <w:t xml:space="preserve">awn and playground. </w:t>
      </w:r>
      <w:r w:rsidR="00496278" w:rsidRPr="007A1FCC">
        <w:rPr>
          <w:rFonts w:ascii="Poppins Light" w:eastAsia="Calibri" w:hAnsi="Poppins Light" w:cs="Poppins Light"/>
          <w:sz w:val="20"/>
          <w:szCs w:val="20"/>
        </w:rPr>
        <w:t xml:space="preserve">If it is very wet some activities </w:t>
      </w:r>
      <w:r w:rsidR="005A2AAC">
        <w:rPr>
          <w:rFonts w:ascii="Poppins Light" w:eastAsia="Calibri" w:hAnsi="Poppins Light" w:cs="Poppins Light"/>
          <w:sz w:val="20"/>
          <w:szCs w:val="20"/>
        </w:rPr>
        <w:t>may</w:t>
      </w:r>
      <w:r w:rsidR="00496278" w:rsidRPr="007A1FCC">
        <w:rPr>
          <w:rFonts w:ascii="Poppins Light" w:eastAsia="Calibri" w:hAnsi="Poppins Light" w:cs="Poppins Light"/>
          <w:sz w:val="20"/>
          <w:szCs w:val="20"/>
        </w:rPr>
        <w:t xml:space="preserve"> be in the gym hall</w:t>
      </w:r>
      <w:r w:rsidR="00395E06" w:rsidRPr="007A1FCC">
        <w:rPr>
          <w:rFonts w:ascii="Poppins Light" w:eastAsia="Calibri" w:hAnsi="Poppins Light" w:cs="Poppins Light"/>
          <w:sz w:val="20"/>
          <w:szCs w:val="20"/>
        </w:rPr>
        <w:t xml:space="preserve">. </w:t>
      </w:r>
      <w:r w:rsidR="00B41A26" w:rsidRPr="007A1FCC">
        <w:rPr>
          <w:rFonts w:ascii="Poppins Light" w:eastAsia="Calibri" w:hAnsi="Poppins Light" w:cs="Poppins Light"/>
          <w:sz w:val="20"/>
          <w:szCs w:val="20"/>
        </w:rPr>
        <w:t>P</w:t>
      </w:r>
      <w:r w:rsidR="00004BEE" w:rsidRPr="007A1FCC">
        <w:rPr>
          <w:rFonts w:ascii="Poppins Light" w:eastAsia="Calibri" w:hAnsi="Poppins Light" w:cs="Poppins Light"/>
          <w:sz w:val="20"/>
          <w:szCs w:val="20"/>
        </w:rPr>
        <w:t xml:space="preserve">lease ensure that your group remain within these areas.  </w:t>
      </w:r>
      <w:r w:rsidR="00D0209F" w:rsidRPr="007A1FCC">
        <w:rPr>
          <w:rFonts w:ascii="Poppins Light" w:eastAsia="Calibri" w:hAnsi="Poppins Light" w:cs="Poppins Light"/>
          <w:sz w:val="20"/>
          <w:szCs w:val="20"/>
        </w:rPr>
        <w:t>There will be volunteer stewards (who will have lanyards and hi viz vests) around the boundaries.</w:t>
      </w:r>
      <w:r w:rsidR="00496278" w:rsidRPr="007A1FCC">
        <w:rPr>
          <w:rFonts w:ascii="Poppins Light" w:eastAsia="Calibri" w:hAnsi="Poppins Light" w:cs="Poppins Light"/>
          <w:sz w:val="20"/>
          <w:szCs w:val="20"/>
        </w:rPr>
        <w:t xml:space="preserve"> </w:t>
      </w:r>
    </w:p>
    <w:p w14:paraId="2C3321D0" w14:textId="583CD605" w:rsidR="00004BEE" w:rsidRPr="007A1FCC" w:rsidRDefault="00004BEE" w:rsidP="007A1FCC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Poppins Light" w:eastAsia="Calibri" w:hAnsi="Poppins Light" w:cs="Poppins Light"/>
          <w:b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/>
          <w:bCs/>
          <w:sz w:val="20"/>
          <w:szCs w:val="20"/>
        </w:rPr>
        <w:t>FIRST AID</w:t>
      </w:r>
    </w:p>
    <w:p w14:paraId="022D3A2E" w14:textId="4ADA55D2" w:rsidR="00004BEE" w:rsidRPr="007A1FCC" w:rsidRDefault="00004BEE" w:rsidP="007A1FCC">
      <w:pPr>
        <w:spacing w:after="12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 w:rsidRPr="007A1FCC">
        <w:rPr>
          <w:rFonts w:ascii="Poppins Light" w:eastAsia="Calibri" w:hAnsi="Poppins Light" w:cs="Poppins Light"/>
          <w:sz w:val="20"/>
          <w:szCs w:val="20"/>
        </w:rPr>
        <w:t xml:space="preserve">There will be a first aid point. Any “lost children” will be taken there by a steward to be reunited with their leader. Please bring a small first aid kit to deal with any minor </w:t>
      </w:r>
      <w:r w:rsidR="00D0209F" w:rsidRPr="007A1FCC">
        <w:rPr>
          <w:rFonts w:ascii="Poppins Light" w:eastAsia="Calibri" w:hAnsi="Poppins Light" w:cs="Poppins Light"/>
          <w:sz w:val="20"/>
          <w:szCs w:val="20"/>
        </w:rPr>
        <w:t>incidents</w:t>
      </w:r>
      <w:r w:rsidRPr="007A1FCC">
        <w:rPr>
          <w:rFonts w:ascii="Poppins Light" w:eastAsia="Calibri" w:hAnsi="Poppins Light" w:cs="Poppins Light"/>
          <w:sz w:val="20"/>
          <w:szCs w:val="20"/>
        </w:rPr>
        <w:t xml:space="preserve"> in your group. You should keep any medication required by any young member in your group.</w:t>
      </w:r>
    </w:p>
    <w:p w14:paraId="65FD19A7" w14:textId="49E890CA" w:rsidR="001A2ADC" w:rsidRPr="007A1FCC" w:rsidRDefault="001A2ADC" w:rsidP="007A1FCC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Poppins Light" w:eastAsia="Calibri" w:hAnsi="Poppins Light" w:cs="Poppins Light"/>
          <w:b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/>
          <w:bCs/>
          <w:sz w:val="20"/>
          <w:szCs w:val="20"/>
        </w:rPr>
        <w:t>WEATHER</w:t>
      </w:r>
    </w:p>
    <w:p w14:paraId="175E3076" w14:textId="28D698CB" w:rsidR="001A2ADC" w:rsidRPr="007A1FCC" w:rsidRDefault="001A2ADC" w:rsidP="007A1FCC">
      <w:pPr>
        <w:spacing w:after="12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 w:rsidRPr="007A1FCC">
        <w:rPr>
          <w:rFonts w:ascii="Poppins Light" w:eastAsia="Calibri" w:hAnsi="Poppins Light" w:cs="Poppins Light"/>
          <w:sz w:val="20"/>
          <w:szCs w:val="20"/>
        </w:rPr>
        <w:t xml:space="preserve">This is an outdoor event. </w:t>
      </w:r>
      <w:r w:rsidR="00EE34CF" w:rsidRPr="007A1FCC">
        <w:rPr>
          <w:rFonts w:ascii="Poppins Light" w:eastAsia="Calibri" w:hAnsi="Poppins Light" w:cs="Poppins Light"/>
          <w:sz w:val="20"/>
          <w:szCs w:val="20"/>
        </w:rPr>
        <w:t xml:space="preserve">We have the use </w:t>
      </w:r>
      <w:r w:rsidR="004D0F92" w:rsidRPr="007A1FCC">
        <w:rPr>
          <w:rFonts w:ascii="Poppins Light" w:eastAsia="Calibri" w:hAnsi="Poppins Light" w:cs="Poppins Light"/>
          <w:sz w:val="20"/>
          <w:szCs w:val="20"/>
        </w:rPr>
        <w:t>o</w:t>
      </w:r>
      <w:r w:rsidR="00EE34CF" w:rsidRPr="007A1FCC">
        <w:rPr>
          <w:rFonts w:ascii="Poppins Light" w:eastAsia="Calibri" w:hAnsi="Poppins Light" w:cs="Poppins Light"/>
          <w:sz w:val="20"/>
          <w:szCs w:val="20"/>
        </w:rPr>
        <w:t xml:space="preserve">f the gym hall if it is very </w:t>
      </w:r>
      <w:r w:rsidR="00EF0267" w:rsidRPr="007A1FCC">
        <w:rPr>
          <w:rFonts w:ascii="Poppins Light" w:eastAsia="Calibri" w:hAnsi="Poppins Light" w:cs="Poppins Light"/>
          <w:sz w:val="20"/>
          <w:szCs w:val="20"/>
        </w:rPr>
        <w:t>wet,</w:t>
      </w:r>
      <w:r w:rsidR="00EE34CF" w:rsidRPr="007A1FCC">
        <w:rPr>
          <w:rFonts w:ascii="Poppins Light" w:eastAsia="Calibri" w:hAnsi="Poppins Light" w:cs="Poppins Light"/>
          <w:sz w:val="20"/>
          <w:szCs w:val="20"/>
        </w:rPr>
        <w:t xml:space="preserve"> but this will only be for </w:t>
      </w:r>
      <w:r w:rsidR="004D0F92" w:rsidRPr="007A1FCC">
        <w:rPr>
          <w:rFonts w:ascii="Poppins Light" w:eastAsia="Calibri" w:hAnsi="Poppins Light" w:cs="Poppins Light"/>
          <w:sz w:val="20"/>
          <w:szCs w:val="20"/>
        </w:rPr>
        <w:t>some activities. Other</w:t>
      </w:r>
      <w:r w:rsidR="00B516AF">
        <w:rPr>
          <w:rFonts w:ascii="Poppins Light" w:eastAsia="Calibri" w:hAnsi="Poppins Light" w:cs="Poppins Light"/>
          <w:sz w:val="20"/>
          <w:szCs w:val="20"/>
        </w:rPr>
        <w:t xml:space="preserve"> activities</w:t>
      </w:r>
      <w:r w:rsidR="004D0F92" w:rsidRPr="007A1FCC">
        <w:rPr>
          <w:rFonts w:ascii="Poppins Light" w:eastAsia="Calibri" w:hAnsi="Poppins Light" w:cs="Poppins Light"/>
          <w:sz w:val="20"/>
          <w:szCs w:val="20"/>
        </w:rPr>
        <w:t xml:space="preserve"> will be outside whatever the weather. </w:t>
      </w:r>
      <w:r w:rsidRPr="007A1FCC">
        <w:rPr>
          <w:rFonts w:ascii="Poppins Light" w:eastAsia="Calibri" w:hAnsi="Poppins Light" w:cs="Poppins Light"/>
          <w:sz w:val="20"/>
          <w:szCs w:val="20"/>
        </w:rPr>
        <w:t xml:space="preserve">Please ensure that your young members and adults are dressed appropriately </w:t>
      </w:r>
      <w:r w:rsidR="00E24629" w:rsidRPr="007A1FCC">
        <w:rPr>
          <w:rFonts w:ascii="Poppins Light" w:eastAsia="Calibri" w:hAnsi="Poppins Light" w:cs="Poppins Light"/>
          <w:sz w:val="20"/>
          <w:szCs w:val="20"/>
        </w:rPr>
        <w:t xml:space="preserve">for all weathers – waterproofs and wellies </w:t>
      </w:r>
      <w:r w:rsidRPr="007A1FCC">
        <w:rPr>
          <w:rFonts w:ascii="Poppins Light" w:eastAsia="Calibri" w:hAnsi="Poppins Light" w:cs="Poppins Light"/>
          <w:sz w:val="20"/>
          <w:szCs w:val="20"/>
        </w:rPr>
        <w:t>if it has been or is likely to be wet</w:t>
      </w:r>
      <w:r w:rsidR="00E24629" w:rsidRPr="007A1FCC">
        <w:rPr>
          <w:rFonts w:ascii="Poppins Light" w:eastAsia="Calibri" w:hAnsi="Poppins Light" w:cs="Poppins Light"/>
          <w:sz w:val="20"/>
          <w:szCs w:val="20"/>
        </w:rPr>
        <w:t xml:space="preserve"> -</w:t>
      </w:r>
      <w:r w:rsidR="000E0472" w:rsidRPr="007A1FCC">
        <w:rPr>
          <w:rFonts w:ascii="Poppins Light" w:eastAsia="Calibri" w:hAnsi="Poppins Light" w:cs="Poppins Light"/>
          <w:sz w:val="20"/>
          <w:szCs w:val="20"/>
        </w:rPr>
        <w:t xml:space="preserve"> sunscreen and a sun hat if </w:t>
      </w:r>
      <w:r w:rsidR="00E24629" w:rsidRPr="007A1FCC">
        <w:rPr>
          <w:rFonts w:ascii="Poppins Light" w:eastAsia="Calibri" w:hAnsi="Poppins Light" w:cs="Poppins Light"/>
          <w:sz w:val="20"/>
          <w:szCs w:val="20"/>
        </w:rPr>
        <w:t>it</w:t>
      </w:r>
      <w:r w:rsidR="000E0472" w:rsidRPr="007A1FCC">
        <w:rPr>
          <w:rFonts w:ascii="Poppins Light" w:eastAsia="Calibri" w:hAnsi="Poppins Light" w:cs="Poppins Light"/>
          <w:sz w:val="20"/>
          <w:szCs w:val="20"/>
        </w:rPr>
        <w:t xml:space="preserve"> is or is likely to be sunny.</w:t>
      </w:r>
      <w:r w:rsidR="00EE34CF" w:rsidRPr="007A1FCC">
        <w:rPr>
          <w:rFonts w:ascii="Poppins Light" w:eastAsia="Calibri" w:hAnsi="Poppins Light" w:cs="Poppins Light"/>
          <w:sz w:val="20"/>
          <w:szCs w:val="20"/>
        </w:rPr>
        <w:t xml:space="preserve"> </w:t>
      </w:r>
    </w:p>
    <w:p w14:paraId="510A1853" w14:textId="65403CDE" w:rsidR="00E24629" w:rsidRPr="007A1FCC" w:rsidRDefault="00E24629" w:rsidP="007A1FCC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Poppins Light" w:eastAsia="Calibri" w:hAnsi="Poppins Light" w:cs="Poppins Light"/>
          <w:b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/>
          <w:bCs/>
          <w:sz w:val="20"/>
          <w:szCs w:val="20"/>
        </w:rPr>
        <w:t>CONTINGENCIES</w:t>
      </w:r>
    </w:p>
    <w:p w14:paraId="0368AB14" w14:textId="1119E81B" w:rsidR="00E24629" w:rsidRPr="007A1FCC" w:rsidRDefault="00E24629" w:rsidP="007A1FCC">
      <w:pPr>
        <w:spacing w:after="12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 w:rsidRPr="007A1FCC">
        <w:rPr>
          <w:rFonts w:ascii="Poppins Light" w:eastAsia="Calibri" w:hAnsi="Poppins Light" w:cs="Poppins Light"/>
          <w:sz w:val="20"/>
          <w:szCs w:val="20"/>
        </w:rPr>
        <w:t xml:space="preserve">Emergency and evacuation procedures will be provided before the event and will be included in the Leader’s information pack. In the event of extreme weather </w:t>
      </w:r>
      <w:r w:rsidR="00033384" w:rsidRPr="007A1FCC">
        <w:rPr>
          <w:rFonts w:ascii="Poppins Light" w:eastAsia="Calibri" w:hAnsi="Poppins Light" w:cs="Poppins Light"/>
          <w:sz w:val="20"/>
          <w:szCs w:val="20"/>
        </w:rPr>
        <w:t>conditions,</w:t>
      </w:r>
      <w:r w:rsidRPr="007A1FCC">
        <w:rPr>
          <w:rFonts w:ascii="Poppins Light" w:eastAsia="Calibri" w:hAnsi="Poppins Light" w:cs="Poppins Light"/>
          <w:sz w:val="20"/>
          <w:szCs w:val="20"/>
        </w:rPr>
        <w:t xml:space="preserve"> we will need to cancel the event.</w:t>
      </w:r>
    </w:p>
    <w:p w14:paraId="45CDA168" w14:textId="0A2548A0" w:rsidR="00901DE8" w:rsidRDefault="00901DE8" w:rsidP="007A1FCC">
      <w:pPr>
        <w:spacing w:after="12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 w:rsidRPr="007A1FCC">
        <w:rPr>
          <w:rFonts w:ascii="Poppins Light" w:eastAsia="Calibri" w:hAnsi="Poppins Light" w:cs="Poppins Light"/>
          <w:sz w:val="20"/>
          <w:szCs w:val="20"/>
        </w:rPr>
        <w:t xml:space="preserve">If you have any questions about the </w:t>
      </w:r>
      <w:r w:rsidR="00EF0267" w:rsidRPr="007A1FCC">
        <w:rPr>
          <w:rFonts w:ascii="Poppins Light" w:eastAsia="Calibri" w:hAnsi="Poppins Light" w:cs="Poppins Light"/>
          <w:sz w:val="20"/>
          <w:szCs w:val="20"/>
        </w:rPr>
        <w:t>event,</w:t>
      </w:r>
      <w:r w:rsidRPr="007A1FCC">
        <w:rPr>
          <w:rFonts w:ascii="Poppins Light" w:eastAsia="Calibri" w:hAnsi="Poppins Light" w:cs="Poppins Light"/>
          <w:sz w:val="20"/>
          <w:szCs w:val="20"/>
        </w:rPr>
        <w:t xml:space="preserve"> please contact </w:t>
      </w:r>
      <w:proofErr w:type="gramStart"/>
      <w:r w:rsidRPr="007A1FCC">
        <w:rPr>
          <w:rFonts w:ascii="Poppins Light" w:eastAsia="Calibri" w:hAnsi="Poppins Light" w:cs="Poppins Light"/>
          <w:sz w:val="20"/>
          <w:szCs w:val="20"/>
        </w:rPr>
        <w:t>me</w:t>
      </w:r>
      <w:proofErr w:type="gramEnd"/>
    </w:p>
    <w:p w14:paraId="62CD523D" w14:textId="690CE97E" w:rsidR="00B41A26" w:rsidRPr="007A1FCC" w:rsidRDefault="00B41A26" w:rsidP="007A1FCC">
      <w:pPr>
        <w:spacing w:after="120" w:line="240" w:lineRule="auto"/>
        <w:jc w:val="both"/>
        <w:rPr>
          <w:rFonts w:ascii="Poppins Light" w:eastAsia="Calibri" w:hAnsi="Poppins Light" w:cs="Poppins Light"/>
          <w:b/>
          <w:bCs/>
          <w:sz w:val="20"/>
          <w:szCs w:val="20"/>
        </w:rPr>
      </w:pPr>
      <w:r w:rsidRPr="007A1FCC">
        <w:rPr>
          <w:rFonts w:ascii="Poppins Light" w:eastAsia="Calibri" w:hAnsi="Poppins Light" w:cs="Poppins Light"/>
          <w:b/>
          <w:bCs/>
          <w:sz w:val="20"/>
          <w:szCs w:val="20"/>
        </w:rPr>
        <w:t>Anne and the planning team</w:t>
      </w:r>
    </w:p>
    <w:p w14:paraId="7CB5E1AD" w14:textId="0EE1BD66" w:rsidR="00901DE8" w:rsidRPr="007A1FCC" w:rsidRDefault="00901DE8" w:rsidP="00EF0267">
      <w:pPr>
        <w:spacing w:after="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 w:rsidRPr="007A1FCC">
        <w:rPr>
          <w:rFonts w:ascii="Poppins Light" w:eastAsia="Calibri" w:hAnsi="Poppins Light" w:cs="Poppins Light"/>
          <w:sz w:val="20"/>
          <w:szCs w:val="20"/>
        </w:rPr>
        <w:t>Anne Mackintosh</w:t>
      </w:r>
    </w:p>
    <w:p w14:paraId="234A4AED" w14:textId="77777777" w:rsidR="009202ED" w:rsidRPr="007A1FCC" w:rsidRDefault="009202ED" w:rsidP="00EF0267">
      <w:pPr>
        <w:spacing w:after="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 w:rsidRPr="007A1FCC">
        <w:rPr>
          <w:rFonts w:ascii="Poppins Light" w:eastAsia="Calibri" w:hAnsi="Poppins Light" w:cs="Poppins Light"/>
          <w:sz w:val="20"/>
          <w:szCs w:val="20"/>
        </w:rPr>
        <w:t>County Events Lead Volunteer</w:t>
      </w:r>
    </w:p>
    <w:p w14:paraId="689FB450" w14:textId="49D400F8" w:rsidR="00901DE8" w:rsidRPr="007A1FCC" w:rsidRDefault="00901DE8" w:rsidP="00EF0267">
      <w:pPr>
        <w:spacing w:after="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 w:rsidRPr="007A1FCC">
        <w:rPr>
          <w:rFonts w:ascii="Poppins Light" w:eastAsia="Calibri" w:hAnsi="Poppins Light" w:cs="Poppins Light"/>
          <w:sz w:val="20"/>
          <w:szCs w:val="20"/>
        </w:rPr>
        <w:t>Girlguiding Edinburgh</w:t>
      </w:r>
    </w:p>
    <w:p w14:paraId="51D554AD" w14:textId="5B916BF6" w:rsidR="00901DE8" w:rsidRPr="007A1FCC" w:rsidRDefault="00901DE8" w:rsidP="00EF0267">
      <w:pPr>
        <w:spacing w:after="0" w:line="240" w:lineRule="auto"/>
        <w:jc w:val="both"/>
        <w:rPr>
          <w:rFonts w:ascii="Poppins Light" w:eastAsia="Calibri" w:hAnsi="Poppins Light" w:cs="Poppins Light"/>
          <w:sz w:val="20"/>
          <w:szCs w:val="20"/>
        </w:rPr>
      </w:pPr>
      <w:r w:rsidRPr="007A1FCC">
        <w:rPr>
          <w:rFonts w:ascii="Poppins Light" w:eastAsia="Calibri" w:hAnsi="Poppins Light" w:cs="Poppins Light"/>
          <w:sz w:val="20"/>
          <w:szCs w:val="20"/>
        </w:rPr>
        <w:t xml:space="preserve">Email: </w:t>
      </w:r>
      <w:hyperlink r:id="rId10" w:history="1">
        <w:r w:rsidR="00004BEE" w:rsidRPr="007A1FCC">
          <w:rPr>
            <w:rStyle w:val="Hyperlink"/>
            <w:rFonts w:ascii="Poppins Light" w:eastAsia="Calibri" w:hAnsi="Poppins Light" w:cs="Poppins Light"/>
            <w:sz w:val="20"/>
            <w:szCs w:val="20"/>
          </w:rPr>
          <w:t>ggecountyevents@gmail.com</w:t>
        </w:r>
      </w:hyperlink>
    </w:p>
    <w:p w14:paraId="14ECEE49" w14:textId="7B81A7F4" w:rsidR="002349AD" w:rsidRPr="007A1FCC" w:rsidRDefault="00901DE8" w:rsidP="00EF0267">
      <w:pPr>
        <w:spacing w:after="0" w:line="240" w:lineRule="auto"/>
        <w:jc w:val="both"/>
        <w:rPr>
          <w:rFonts w:ascii="Poppins Light" w:hAnsi="Poppins Light" w:cs="Poppins Light"/>
          <w:color w:val="70AD47" w:themeColor="accent6"/>
          <w:sz w:val="20"/>
          <w:szCs w:val="20"/>
        </w:rPr>
      </w:pPr>
      <w:r w:rsidRPr="007A1FCC">
        <w:rPr>
          <w:rFonts w:ascii="Poppins Light" w:eastAsia="Calibri" w:hAnsi="Poppins Light" w:cs="Poppins Light"/>
          <w:sz w:val="20"/>
          <w:szCs w:val="20"/>
        </w:rPr>
        <w:t>Mobile: 07719895843</w:t>
      </w:r>
    </w:p>
    <w:sectPr w:rsidR="002349AD" w:rsidRPr="007A1FCC" w:rsidSect="00A903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806C6" w14:textId="77777777" w:rsidR="00A9030A" w:rsidRDefault="00A9030A" w:rsidP="009114BB">
      <w:pPr>
        <w:spacing w:after="0" w:line="240" w:lineRule="auto"/>
      </w:pPr>
      <w:r>
        <w:separator/>
      </w:r>
    </w:p>
  </w:endnote>
  <w:endnote w:type="continuationSeparator" w:id="0">
    <w:p w14:paraId="1BB5EF6D" w14:textId="77777777" w:rsidR="00A9030A" w:rsidRDefault="00A9030A" w:rsidP="0091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BE7F" w14:textId="77777777" w:rsidR="00591988" w:rsidRDefault="00591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5D8E" w14:textId="77777777" w:rsidR="009114BB" w:rsidRDefault="009114BB" w:rsidP="009114BB">
    <w:pPr>
      <w:pStyle w:val="Footer"/>
      <w:jc w:val="center"/>
    </w:pPr>
    <w:r>
      <w:t>Girlguiding Edinburgh is the operating name of City of Edinburgh Guides Association</w:t>
    </w:r>
  </w:p>
  <w:p w14:paraId="7AEDF270" w14:textId="77777777" w:rsidR="009114BB" w:rsidRDefault="009114BB" w:rsidP="009114BB">
    <w:pPr>
      <w:pStyle w:val="Footer"/>
      <w:jc w:val="center"/>
    </w:pPr>
    <w:r>
      <w:t>Scottish Charity No SC013171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99C97" w14:textId="77777777" w:rsidR="00591988" w:rsidRDefault="00591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F405E" w14:textId="77777777" w:rsidR="00A9030A" w:rsidRDefault="00A9030A" w:rsidP="009114BB">
      <w:pPr>
        <w:spacing w:after="0" w:line="240" w:lineRule="auto"/>
      </w:pPr>
      <w:r>
        <w:separator/>
      </w:r>
    </w:p>
  </w:footnote>
  <w:footnote w:type="continuationSeparator" w:id="0">
    <w:p w14:paraId="0FAD557F" w14:textId="77777777" w:rsidR="00A9030A" w:rsidRDefault="00A9030A" w:rsidP="00911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E20B" w14:textId="77777777" w:rsidR="00591988" w:rsidRDefault="00591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D48C" w14:textId="288F9DD9" w:rsidR="00591988" w:rsidRDefault="005919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00A1" w14:textId="77777777" w:rsidR="00591988" w:rsidRDefault="005919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1579"/>
    <w:multiLevelType w:val="hybridMultilevel"/>
    <w:tmpl w:val="BE4E61EE"/>
    <w:lvl w:ilvl="0" w:tplc="BA3C38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C6E07"/>
    <w:multiLevelType w:val="hybridMultilevel"/>
    <w:tmpl w:val="0DA01952"/>
    <w:lvl w:ilvl="0" w:tplc="F7D0AF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802CB"/>
    <w:multiLevelType w:val="hybridMultilevel"/>
    <w:tmpl w:val="952C4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932C7"/>
    <w:multiLevelType w:val="hybridMultilevel"/>
    <w:tmpl w:val="B7B6543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A15B1"/>
    <w:multiLevelType w:val="hybridMultilevel"/>
    <w:tmpl w:val="E556C5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749BB"/>
    <w:multiLevelType w:val="hybridMultilevel"/>
    <w:tmpl w:val="BE16E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86E0A"/>
    <w:multiLevelType w:val="hybridMultilevel"/>
    <w:tmpl w:val="F87C539A"/>
    <w:lvl w:ilvl="0" w:tplc="B77A5D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286731">
    <w:abstractNumId w:val="5"/>
  </w:num>
  <w:num w:numId="2" w16cid:durableId="446509720">
    <w:abstractNumId w:val="2"/>
  </w:num>
  <w:num w:numId="3" w16cid:durableId="255097949">
    <w:abstractNumId w:val="0"/>
  </w:num>
  <w:num w:numId="4" w16cid:durableId="1304777955">
    <w:abstractNumId w:val="6"/>
  </w:num>
  <w:num w:numId="5" w16cid:durableId="2042589938">
    <w:abstractNumId w:val="1"/>
  </w:num>
  <w:num w:numId="6" w16cid:durableId="626357575">
    <w:abstractNumId w:val="4"/>
  </w:num>
  <w:num w:numId="7" w16cid:durableId="1201168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34"/>
    <w:rsid w:val="00004BEE"/>
    <w:rsid w:val="00012BC4"/>
    <w:rsid w:val="00033384"/>
    <w:rsid w:val="00046397"/>
    <w:rsid w:val="000B153D"/>
    <w:rsid w:val="000E0472"/>
    <w:rsid w:val="000F5D66"/>
    <w:rsid w:val="001313B2"/>
    <w:rsid w:val="0013304E"/>
    <w:rsid w:val="00134080"/>
    <w:rsid w:val="00173B04"/>
    <w:rsid w:val="001751A1"/>
    <w:rsid w:val="001A2ADC"/>
    <w:rsid w:val="001A553D"/>
    <w:rsid w:val="001E49E8"/>
    <w:rsid w:val="002019BF"/>
    <w:rsid w:val="002232B2"/>
    <w:rsid w:val="002334C6"/>
    <w:rsid w:val="002349AD"/>
    <w:rsid w:val="002372A7"/>
    <w:rsid w:val="00284F3C"/>
    <w:rsid w:val="0029731B"/>
    <w:rsid w:val="002A3E11"/>
    <w:rsid w:val="002B09CB"/>
    <w:rsid w:val="002D409D"/>
    <w:rsid w:val="002D67DF"/>
    <w:rsid w:val="002E02C6"/>
    <w:rsid w:val="002F06EF"/>
    <w:rsid w:val="00303AA9"/>
    <w:rsid w:val="00331BEE"/>
    <w:rsid w:val="003614C8"/>
    <w:rsid w:val="00371534"/>
    <w:rsid w:val="00377CE6"/>
    <w:rsid w:val="00395E06"/>
    <w:rsid w:val="003B570A"/>
    <w:rsid w:val="003D3474"/>
    <w:rsid w:val="003E57E7"/>
    <w:rsid w:val="00411BF8"/>
    <w:rsid w:val="004309C7"/>
    <w:rsid w:val="0043242A"/>
    <w:rsid w:val="00455AFE"/>
    <w:rsid w:val="00496278"/>
    <w:rsid w:val="004A16AA"/>
    <w:rsid w:val="004B319E"/>
    <w:rsid w:val="004D0F92"/>
    <w:rsid w:val="004F0D29"/>
    <w:rsid w:val="00507D79"/>
    <w:rsid w:val="00545876"/>
    <w:rsid w:val="0056111F"/>
    <w:rsid w:val="005652A0"/>
    <w:rsid w:val="005870FE"/>
    <w:rsid w:val="00591988"/>
    <w:rsid w:val="0059644E"/>
    <w:rsid w:val="005A2AAC"/>
    <w:rsid w:val="005A2BFF"/>
    <w:rsid w:val="005A78D5"/>
    <w:rsid w:val="005E52D9"/>
    <w:rsid w:val="006159E9"/>
    <w:rsid w:val="00627720"/>
    <w:rsid w:val="00645098"/>
    <w:rsid w:val="00654D3A"/>
    <w:rsid w:val="0065726C"/>
    <w:rsid w:val="006604ED"/>
    <w:rsid w:val="006824DF"/>
    <w:rsid w:val="006979CD"/>
    <w:rsid w:val="006A6BF1"/>
    <w:rsid w:val="006B6F34"/>
    <w:rsid w:val="006E766B"/>
    <w:rsid w:val="006F3606"/>
    <w:rsid w:val="00717749"/>
    <w:rsid w:val="00725496"/>
    <w:rsid w:val="00725C14"/>
    <w:rsid w:val="00734057"/>
    <w:rsid w:val="00743C2D"/>
    <w:rsid w:val="00765EA2"/>
    <w:rsid w:val="0076714C"/>
    <w:rsid w:val="00782177"/>
    <w:rsid w:val="007A036E"/>
    <w:rsid w:val="007A1FCC"/>
    <w:rsid w:val="00827326"/>
    <w:rsid w:val="008447FD"/>
    <w:rsid w:val="00873DFA"/>
    <w:rsid w:val="008A0CB0"/>
    <w:rsid w:val="008A3D32"/>
    <w:rsid w:val="008B5D29"/>
    <w:rsid w:val="0090051F"/>
    <w:rsid w:val="00901DE8"/>
    <w:rsid w:val="00903866"/>
    <w:rsid w:val="009114BB"/>
    <w:rsid w:val="00916567"/>
    <w:rsid w:val="009202ED"/>
    <w:rsid w:val="00946A11"/>
    <w:rsid w:val="0097364C"/>
    <w:rsid w:val="00975CA0"/>
    <w:rsid w:val="00975EA0"/>
    <w:rsid w:val="00997CD6"/>
    <w:rsid w:val="009A43B6"/>
    <w:rsid w:val="00A072E2"/>
    <w:rsid w:val="00A61767"/>
    <w:rsid w:val="00A734A4"/>
    <w:rsid w:val="00A9030A"/>
    <w:rsid w:val="00AA5428"/>
    <w:rsid w:val="00AA6220"/>
    <w:rsid w:val="00AA70F3"/>
    <w:rsid w:val="00AB7E28"/>
    <w:rsid w:val="00AE46AC"/>
    <w:rsid w:val="00B41A26"/>
    <w:rsid w:val="00B516AF"/>
    <w:rsid w:val="00B74509"/>
    <w:rsid w:val="00B81EBD"/>
    <w:rsid w:val="00B90E2D"/>
    <w:rsid w:val="00B923ED"/>
    <w:rsid w:val="00BA56A8"/>
    <w:rsid w:val="00BC1CF0"/>
    <w:rsid w:val="00C71E7C"/>
    <w:rsid w:val="00C72307"/>
    <w:rsid w:val="00C94269"/>
    <w:rsid w:val="00D0209F"/>
    <w:rsid w:val="00D0344B"/>
    <w:rsid w:val="00D37685"/>
    <w:rsid w:val="00D41A45"/>
    <w:rsid w:val="00D622FE"/>
    <w:rsid w:val="00D75D53"/>
    <w:rsid w:val="00D8488C"/>
    <w:rsid w:val="00D9019E"/>
    <w:rsid w:val="00D95940"/>
    <w:rsid w:val="00DB3DBC"/>
    <w:rsid w:val="00DF661A"/>
    <w:rsid w:val="00DF6E2A"/>
    <w:rsid w:val="00E24629"/>
    <w:rsid w:val="00E27938"/>
    <w:rsid w:val="00E3373B"/>
    <w:rsid w:val="00E47EBF"/>
    <w:rsid w:val="00E645BA"/>
    <w:rsid w:val="00E66E8E"/>
    <w:rsid w:val="00E71738"/>
    <w:rsid w:val="00EC473C"/>
    <w:rsid w:val="00EC6A2B"/>
    <w:rsid w:val="00EE18FD"/>
    <w:rsid w:val="00EE34CF"/>
    <w:rsid w:val="00EF0267"/>
    <w:rsid w:val="00EF5447"/>
    <w:rsid w:val="00EF5589"/>
    <w:rsid w:val="00F121D4"/>
    <w:rsid w:val="00F706B3"/>
    <w:rsid w:val="00F802F5"/>
    <w:rsid w:val="00FA0C96"/>
    <w:rsid w:val="00FB42AE"/>
    <w:rsid w:val="00FB4656"/>
    <w:rsid w:val="00FE38BF"/>
    <w:rsid w:val="4E15E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1DA90"/>
  <w15:chartTrackingRefBased/>
  <w15:docId w15:val="{09DA6F23-CEA4-4B2C-BC96-99DEB865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15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gi">
    <w:name w:val="gi"/>
    <w:basedOn w:val="DefaultParagraphFont"/>
    <w:rsid w:val="001E49E8"/>
  </w:style>
  <w:style w:type="character" w:styleId="Hyperlink">
    <w:name w:val="Hyperlink"/>
    <w:basedOn w:val="DefaultParagraphFont"/>
    <w:uiPriority w:val="99"/>
    <w:unhideWhenUsed/>
    <w:rsid w:val="001E49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9E8"/>
    <w:rPr>
      <w:color w:val="605E5C"/>
      <w:shd w:val="clear" w:color="auto" w:fill="E1DFDD"/>
    </w:rPr>
  </w:style>
  <w:style w:type="paragraph" w:customStyle="1" w:styleId="Default">
    <w:name w:val="Default"/>
    <w:rsid w:val="00507D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table" w:styleId="TableGrid">
    <w:name w:val="Table Grid"/>
    <w:basedOn w:val="TableNormal"/>
    <w:uiPriority w:val="39"/>
    <w:rsid w:val="00223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4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4BB"/>
  </w:style>
  <w:style w:type="paragraph" w:styleId="Footer">
    <w:name w:val="footer"/>
    <w:basedOn w:val="Normal"/>
    <w:link w:val="FooterChar"/>
    <w:uiPriority w:val="99"/>
    <w:unhideWhenUsed/>
    <w:rsid w:val="00911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H2cakpv9jBYvWGx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ggecountyevent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gecountyevents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1079</Words>
  <Characters>6152</Characters>
  <Application>Microsoft Office Word</Application>
  <DocSecurity>0</DocSecurity>
  <Lines>51</Lines>
  <Paragraphs>14</Paragraphs>
  <ScaleCrop>false</ScaleCrop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Brown</dc:creator>
  <cp:keywords/>
  <dc:description/>
  <cp:lastModifiedBy>anne mackintosh</cp:lastModifiedBy>
  <cp:revision>91</cp:revision>
  <cp:lastPrinted>2022-01-27T21:48:00Z</cp:lastPrinted>
  <dcterms:created xsi:type="dcterms:W3CDTF">2024-03-10T16:10:00Z</dcterms:created>
  <dcterms:modified xsi:type="dcterms:W3CDTF">2024-03-17T21:22:00Z</dcterms:modified>
</cp:coreProperties>
</file>